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8E" w:rsidRPr="00F63695" w:rsidRDefault="00FC5D8E" w:rsidP="00FC5D8E">
      <w:pPr>
        <w:shd w:val="clear" w:color="auto" w:fill="FEFDF0"/>
        <w:spacing w:after="0" w:line="250" w:lineRule="atLeast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jc w:val="center"/>
        <w:textAlignment w:val="baseline"/>
        <w:rPr>
          <w:rFonts w:asciiTheme="majorHAnsi" w:eastAsia="Times New Roman" w:hAnsiTheme="majorHAnsi" w:cs="Times New Roman"/>
          <w:b/>
          <w:sz w:val="28"/>
          <w:szCs w:val="28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sz w:val="28"/>
          <w:szCs w:val="28"/>
          <w:lang w:eastAsia="pl-PL"/>
        </w:rPr>
        <w:t xml:space="preserve">Konkurs Literacki – </w:t>
      </w:r>
      <w:r w:rsidR="00362AA5" w:rsidRPr="00F63695">
        <w:rPr>
          <w:rFonts w:asciiTheme="majorHAnsi" w:eastAsia="Times New Roman" w:hAnsiTheme="majorHAnsi" w:cs="Times New Roman"/>
          <w:b/>
          <w:i/>
          <w:sz w:val="28"/>
          <w:szCs w:val="28"/>
          <w:lang w:eastAsia="pl-PL"/>
        </w:rPr>
        <w:t>Biblioteka. Z pamiętnika C</w:t>
      </w:r>
      <w:r w:rsidRPr="00F63695">
        <w:rPr>
          <w:rFonts w:asciiTheme="majorHAnsi" w:eastAsia="Times New Roman" w:hAnsiTheme="majorHAnsi" w:cs="Times New Roman"/>
          <w:b/>
          <w:i/>
          <w:sz w:val="28"/>
          <w:szCs w:val="28"/>
          <w:lang w:eastAsia="pl-PL"/>
        </w:rPr>
        <w:t>zytelnika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textAlignment w:val="baseline"/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Organizator:</w:t>
      </w: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Wojewódzka i Miejska Biblioteka Publiczna w Rzeszowie – </w:t>
      </w:r>
      <w:r w:rsidRPr="00F63695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Filia nr 4, 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ul. Ofiar Katynia 15, 35-209 Rzeszów, tel. 17 866 94 65, filia-4@wimbp.rzeszow.pl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textAlignment w:val="baseline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Cele Konkursu:</w:t>
      </w:r>
    </w:p>
    <w:p w:rsidR="00B24D4C" w:rsidRPr="00F63695" w:rsidRDefault="00362AA5" w:rsidP="00362AA5">
      <w:pPr>
        <w:shd w:val="clear" w:color="auto" w:fill="FEFDF0"/>
        <w:spacing w:after="0" w:line="250" w:lineRule="atLeast"/>
        <w:jc w:val="both"/>
        <w:textAlignment w:val="baseline"/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</w:pP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Celem konkursu jest upamiętnienie </w:t>
      </w:r>
      <w:r w:rsidR="000332EE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70-lecia </w:t>
      </w: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działalności </w:t>
      </w:r>
      <w:r w:rsidR="000332EE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>Wojewódzkiej i Miejskiej Bib</w:t>
      </w: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lioteki Publicznej w Rzeszowie, </w:t>
      </w:r>
      <w:r w:rsidR="00B24D4C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>o</w:t>
      </w:r>
      <w:r w:rsidR="000332EE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>calenie od zapo</w:t>
      </w:r>
      <w:r w:rsidR="00B24D4C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mnienia i utrwalenie wspomnień </w:t>
      </w: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związanych z ciekawymi wydarzeniami </w:t>
      </w:r>
      <w:r w:rsidR="000332EE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jakie miały miejsce w </w:t>
      </w: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>naszych oddziałach</w:t>
      </w: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br/>
      </w:r>
      <w:r w:rsidR="00B24D4C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>i filiach</w:t>
      </w:r>
      <w:r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>,</w:t>
      </w:r>
      <w:r w:rsidR="00835A0F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 w minionych latach i współcześnie</w:t>
      </w:r>
      <w:r w:rsidR="00B24D4C" w:rsidRPr="00F63695"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  <w:t xml:space="preserve">. </w:t>
      </w:r>
      <w:r w:rsidR="00B24D4C" w:rsidRPr="00F63695">
        <w:rPr>
          <w:rFonts w:asciiTheme="majorHAnsi" w:hAnsiTheme="majorHAnsi"/>
          <w:bCs/>
          <w:iCs/>
          <w:bdr w:val="none" w:sz="0" w:space="0" w:color="auto" w:frame="1"/>
          <w:lang w:eastAsia="pl-PL"/>
        </w:rPr>
        <w:t xml:space="preserve">Konkurs jest także </w:t>
      </w:r>
      <w:r w:rsidR="00835A0F" w:rsidRPr="00F63695">
        <w:rPr>
          <w:rFonts w:asciiTheme="majorHAnsi" w:hAnsiTheme="majorHAnsi"/>
          <w:bCs/>
          <w:iCs/>
          <w:bdr w:val="none" w:sz="0" w:space="0" w:color="auto" w:frame="1"/>
          <w:lang w:eastAsia="pl-PL"/>
        </w:rPr>
        <w:t>zachętą</w:t>
      </w:r>
      <w:r w:rsidR="00B24D4C" w:rsidRPr="00F63695">
        <w:rPr>
          <w:rFonts w:asciiTheme="majorHAnsi" w:hAnsiTheme="majorHAnsi"/>
          <w:bCs/>
          <w:iCs/>
          <w:bdr w:val="none" w:sz="0" w:space="0" w:color="auto" w:frame="1"/>
          <w:lang w:eastAsia="pl-PL"/>
        </w:rPr>
        <w:t xml:space="preserve"> do podjęcia twórcz</w:t>
      </w:r>
      <w:r w:rsidRPr="00F63695">
        <w:rPr>
          <w:rFonts w:asciiTheme="majorHAnsi" w:hAnsiTheme="majorHAnsi"/>
          <w:bCs/>
          <w:iCs/>
          <w:bdr w:val="none" w:sz="0" w:space="0" w:color="auto" w:frame="1"/>
          <w:lang w:eastAsia="pl-PL"/>
        </w:rPr>
        <w:t>ości literackiej przez naszych Czytelników i S</w:t>
      </w:r>
      <w:r w:rsidR="00B24D4C" w:rsidRPr="00F63695">
        <w:rPr>
          <w:rFonts w:asciiTheme="majorHAnsi" w:hAnsiTheme="majorHAnsi"/>
          <w:bCs/>
          <w:iCs/>
          <w:bdr w:val="none" w:sz="0" w:space="0" w:color="auto" w:frame="1"/>
          <w:lang w:eastAsia="pl-PL"/>
        </w:rPr>
        <w:t>ympatyków.</w:t>
      </w:r>
    </w:p>
    <w:p w:rsidR="000332EE" w:rsidRPr="00F63695" w:rsidRDefault="000332EE" w:rsidP="00736005">
      <w:pPr>
        <w:shd w:val="clear" w:color="auto" w:fill="FEFDF0"/>
        <w:spacing w:after="0" w:line="250" w:lineRule="atLeast"/>
        <w:jc w:val="both"/>
        <w:textAlignment w:val="baseline"/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</w:pPr>
    </w:p>
    <w:p w:rsidR="00362AA5" w:rsidRPr="00F63695" w:rsidRDefault="00362AA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  <w:t>REGULAMIN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  <w:t>§ 1.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  <w:t>Zasady i warunki uczestnictwa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both"/>
        <w:textAlignment w:val="baseline"/>
        <w:rPr>
          <w:rFonts w:asciiTheme="majorHAnsi" w:eastAsia="Times New Roman" w:hAnsiTheme="majorHAnsi" w:cs="Times New Roman"/>
          <w:bCs/>
          <w:iCs/>
          <w:sz w:val="24"/>
          <w:szCs w:val="24"/>
          <w:bdr w:val="none" w:sz="0" w:space="0" w:color="auto" w:frame="1"/>
          <w:lang w:eastAsia="pl-PL"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textAlignment w:val="baseline"/>
        <w:rPr>
          <w:rFonts w:asciiTheme="majorHAnsi" w:eastAsia="Times New Roman" w:hAnsiTheme="majorHAnsi" w:cs="Times New Roman"/>
          <w:sz w:val="19"/>
          <w:szCs w:val="19"/>
          <w:lang w:eastAsia="pl-PL"/>
        </w:rPr>
      </w:pPr>
    </w:p>
    <w:p w:rsidR="00736005" w:rsidRPr="00F63695" w:rsidRDefault="00736005" w:rsidP="00736005">
      <w:pPr>
        <w:pStyle w:val="Akapitzlist"/>
        <w:numPr>
          <w:ilvl w:val="0"/>
          <w:numId w:val="5"/>
        </w:numPr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t>Konkurs ma charakter otwarty, dedykowany byłym i obecnym dorosłym użytkownikom Biblioteki z lat 1945-2015.</w:t>
      </w:r>
    </w:p>
    <w:p w:rsidR="00736005" w:rsidRPr="00F63695" w:rsidRDefault="00736005" w:rsidP="00736005">
      <w:pPr>
        <w:pStyle w:val="Akapitzlist"/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pStyle w:val="Akapitzlist"/>
        <w:numPr>
          <w:ilvl w:val="0"/>
          <w:numId w:val="5"/>
        </w:numPr>
        <w:shd w:val="clear" w:color="auto" w:fill="FEFDF0"/>
        <w:spacing w:before="240"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t>Praca obejmuje jedną z form prozatorskich: opowiadanie, kartkę z pamiętnika, list lub esej nawiązujący do ciekawego, zabawnego lub zaskakującego wydarzenia związanego z Biblioteką.</w:t>
      </w:r>
    </w:p>
    <w:p w:rsidR="00736005" w:rsidRPr="00F63695" w:rsidRDefault="00736005" w:rsidP="00736005">
      <w:pPr>
        <w:pStyle w:val="Akapitzlist"/>
        <w:shd w:val="clear" w:color="auto" w:fill="FEFDF0"/>
        <w:spacing w:before="240"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pStyle w:val="Akapitzlist"/>
        <w:numPr>
          <w:ilvl w:val="0"/>
          <w:numId w:val="5"/>
        </w:numPr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Każdy uczestnik zgłasza do konkursu jedną pracę dotąd niepublikowaną </w:t>
      </w: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>i nienagradzaną, o objętości tekstu do 2 stron formatu A-4.</w:t>
      </w:r>
    </w:p>
    <w:p w:rsidR="00736005" w:rsidRPr="00F63695" w:rsidRDefault="00736005" w:rsidP="00736005">
      <w:pPr>
        <w:pStyle w:val="Akapitzlist"/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pStyle w:val="Akapitzlist"/>
        <w:numPr>
          <w:ilvl w:val="0"/>
          <w:numId w:val="5"/>
        </w:numPr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Wspomnienia napisane na maszynie, komputerze lub czytelnym pismem odręcznym, należy składać we wszystkich placówkach WiMBP w Rzeszowie </w:t>
      </w: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 xml:space="preserve">lub przesłać drogą e-mailową na adres </w:t>
      </w:r>
      <w:hyperlink r:id="rId5" w:history="1">
        <w:r w:rsidRPr="00F63695">
          <w:rPr>
            <w:rStyle w:val="Hipercze"/>
            <w:rFonts w:asciiTheme="majorHAnsi" w:eastAsia="Times New Roman" w:hAnsiTheme="majorHAnsi" w:cs="Times New Roman"/>
            <w:color w:val="auto"/>
            <w:sz w:val="24"/>
            <w:szCs w:val="24"/>
            <w:lang w:eastAsia="pl-PL"/>
          </w:rPr>
          <w:t>filia-4@wimbp.rzeszow.pl</w:t>
        </w:r>
      </w:hyperlink>
      <w:r w:rsidRPr="00F63695">
        <w:rPr>
          <w:rFonts w:asciiTheme="majorHAnsi" w:hAnsiTheme="majorHAnsi"/>
        </w:rPr>
        <w:t xml:space="preserve"> w terminie </w:t>
      </w:r>
      <w:r w:rsidRPr="00F63695">
        <w:rPr>
          <w:rFonts w:asciiTheme="majorHAnsi" w:hAnsiTheme="majorHAnsi"/>
        </w:rPr>
        <w:br/>
        <w:t>do 15 września 2015 r.</w:t>
      </w:r>
    </w:p>
    <w:p w:rsidR="00736005" w:rsidRPr="00F63695" w:rsidRDefault="00736005" w:rsidP="00736005">
      <w:pPr>
        <w:pStyle w:val="Akapitzlist"/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362AA5" w:rsidP="00736005">
      <w:pPr>
        <w:pStyle w:val="Akapitzlist"/>
        <w:numPr>
          <w:ilvl w:val="0"/>
          <w:numId w:val="5"/>
        </w:numPr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hAnsiTheme="majorHAnsi" w:cs="Times New Roman"/>
          <w:sz w:val="24"/>
          <w:szCs w:val="24"/>
        </w:rPr>
        <w:t>Prace</w:t>
      </w:r>
      <w:r w:rsidR="00736005" w:rsidRPr="00F63695">
        <w:rPr>
          <w:rFonts w:asciiTheme="majorHAnsi" w:hAnsiTheme="majorHAnsi" w:cs="Times New Roman"/>
          <w:sz w:val="24"/>
          <w:szCs w:val="24"/>
        </w:rPr>
        <w:t xml:space="preserve"> konkursowe powinny zawierać informacje: imię i nazwisko autora, dokładny adres, telefon kontaktowy. </w:t>
      </w:r>
    </w:p>
    <w:p w:rsidR="00736005" w:rsidRPr="00F63695" w:rsidRDefault="00736005" w:rsidP="00736005">
      <w:pPr>
        <w:pStyle w:val="Akapitzlist"/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05" w:rsidRPr="00F63695" w:rsidRDefault="00736005" w:rsidP="00736005">
      <w:pPr>
        <w:pStyle w:val="Akapitzlist"/>
        <w:numPr>
          <w:ilvl w:val="0"/>
          <w:numId w:val="5"/>
        </w:numPr>
        <w:shd w:val="clear" w:color="auto" w:fill="FEFDF0"/>
        <w:spacing w:after="360" w:line="250" w:lineRule="atLeast"/>
        <w:jc w:val="both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Przystąpienie do konkursu jest jednoznaczne z wyrażeniem zgody na przetwarzanie danych osobowych i wykorzystanie wizerunku uczestnika </w:t>
      </w:r>
      <w:r w:rsidRPr="00F63695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 xml:space="preserve">w celach promocyjnych związanych z konkursem. </w:t>
      </w:r>
    </w:p>
    <w:p w:rsidR="00736005" w:rsidRPr="00F63695" w:rsidRDefault="00736005" w:rsidP="00362AA5">
      <w:pPr>
        <w:pStyle w:val="Standard"/>
        <w:numPr>
          <w:ilvl w:val="0"/>
          <w:numId w:val="5"/>
        </w:numPr>
        <w:jc w:val="both"/>
        <w:rPr>
          <w:rFonts w:asciiTheme="majorHAnsi" w:hAnsiTheme="majorHAnsi"/>
          <w:kern w:val="0"/>
          <w:lang w:eastAsia="pl-PL"/>
        </w:rPr>
      </w:pPr>
      <w:r w:rsidRPr="00F63695">
        <w:rPr>
          <w:rFonts w:asciiTheme="majorHAnsi" w:hAnsiTheme="majorHAnsi"/>
          <w:kern w:val="0"/>
          <w:lang w:eastAsia="pl-PL"/>
        </w:rPr>
        <w:t xml:space="preserve">Organizatorzy nie zwracają tekstów i zastrzegają sobie prawo do publikacji nagrodzonych i wyróżnionych prac w </w:t>
      </w:r>
      <w:r w:rsidR="00362AA5" w:rsidRPr="00F63695">
        <w:rPr>
          <w:rFonts w:asciiTheme="majorHAnsi" w:hAnsiTheme="majorHAnsi"/>
          <w:kern w:val="0"/>
          <w:lang w:eastAsia="pl-PL"/>
        </w:rPr>
        <w:t>wydawnictwie</w:t>
      </w:r>
      <w:r w:rsidRPr="00F63695">
        <w:rPr>
          <w:rFonts w:asciiTheme="majorHAnsi" w:hAnsiTheme="majorHAnsi"/>
          <w:kern w:val="0"/>
          <w:lang w:eastAsia="pl-PL"/>
        </w:rPr>
        <w:t xml:space="preserve"> pokonkursowym, w prasie, radiu, telewizji oraz do rozpowszechniania utworów </w:t>
      </w:r>
      <w:proofErr w:type="spellStart"/>
      <w:r w:rsidRPr="00F63695">
        <w:rPr>
          <w:rFonts w:asciiTheme="majorHAnsi" w:hAnsiTheme="majorHAnsi"/>
          <w:kern w:val="0"/>
          <w:lang w:eastAsia="pl-PL"/>
        </w:rPr>
        <w:t>on-line</w:t>
      </w:r>
      <w:proofErr w:type="spellEnd"/>
      <w:r w:rsidRPr="00F63695">
        <w:rPr>
          <w:rFonts w:asciiTheme="majorHAnsi" w:hAnsiTheme="majorHAnsi"/>
          <w:kern w:val="0"/>
          <w:lang w:eastAsia="pl-PL"/>
        </w:rPr>
        <w:t xml:space="preserve"> i udostępnienia </w:t>
      </w:r>
      <w:r w:rsidRPr="00F63695">
        <w:rPr>
          <w:rFonts w:asciiTheme="majorHAnsi" w:hAnsiTheme="majorHAnsi"/>
          <w:kern w:val="0"/>
          <w:lang w:eastAsia="pl-PL"/>
        </w:rPr>
        <w:br/>
        <w:t xml:space="preserve">w Internecie dla wszystkich bez ograniczeń, w tym </w:t>
      </w:r>
      <w:r w:rsidR="00362AA5" w:rsidRPr="00F63695">
        <w:rPr>
          <w:rFonts w:asciiTheme="majorHAnsi" w:hAnsiTheme="majorHAnsi"/>
          <w:kern w:val="0"/>
          <w:lang w:eastAsia="pl-PL"/>
        </w:rPr>
        <w:t xml:space="preserve">w </w:t>
      </w:r>
      <w:r w:rsidRPr="00F63695">
        <w:rPr>
          <w:rFonts w:asciiTheme="majorHAnsi" w:hAnsiTheme="majorHAnsi"/>
          <w:kern w:val="0"/>
          <w:lang w:eastAsia="pl-PL"/>
        </w:rPr>
        <w:t>Podkarpackiej Bibliotece Cyfrowej</w:t>
      </w:r>
      <w:r w:rsidR="00362AA5" w:rsidRPr="00F63695">
        <w:rPr>
          <w:rFonts w:asciiTheme="majorHAnsi" w:hAnsiTheme="majorHAnsi"/>
          <w:kern w:val="0"/>
          <w:lang w:eastAsia="pl-PL"/>
        </w:rPr>
        <w:t>.</w:t>
      </w:r>
      <w:r w:rsidRPr="00F63695">
        <w:rPr>
          <w:rFonts w:asciiTheme="majorHAnsi" w:hAnsiTheme="majorHAnsi"/>
          <w:kern w:val="0"/>
          <w:lang w:eastAsia="pl-PL"/>
        </w:rPr>
        <w:t xml:space="preserve"> </w:t>
      </w:r>
      <w:r w:rsidR="00362AA5" w:rsidRPr="00F63695">
        <w:rPr>
          <w:rFonts w:asciiTheme="majorHAnsi" w:hAnsiTheme="majorHAnsi"/>
          <w:kern w:val="0"/>
          <w:lang w:eastAsia="pl-PL"/>
        </w:rPr>
        <w:t>Autorzy prac nie otrzymają honorarium autorskiego</w:t>
      </w:r>
      <w:r w:rsidRPr="00F63695">
        <w:rPr>
          <w:rFonts w:asciiTheme="majorHAnsi" w:hAnsiTheme="majorHAnsi"/>
          <w:kern w:val="0"/>
          <w:lang w:eastAsia="pl-PL"/>
        </w:rPr>
        <w:t xml:space="preserve">. Uczestnicy konkursu składają oświadczenie o wyrażeniu zgody na przeniesienie praw </w:t>
      </w:r>
      <w:r w:rsidRPr="00F63695">
        <w:rPr>
          <w:rFonts w:asciiTheme="majorHAnsi" w:hAnsiTheme="majorHAnsi"/>
          <w:kern w:val="0"/>
          <w:lang w:eastAsia="pl-PL"/>
        </w:rPr>
        <w:lastRenderedPageBreak/>
        <w:t>autorskich i publikację tekstów. Prace bez zgody na publikację są dyskwalifikowane i nie biorą udziału w konkursie.</w:t>
      </w:r>
    </w:p>
    <w:p w:rsidR="00736005" w:rsidRPr="00F63695" w:rsidRDefault="00736005" w:rsidP="00736005">
      <w:pPr>
        <w:pStyle w:val="Standard"/>
        <w:ind w:left="720"/>
        <w:jc w:val="center"/>
        <w:rPr>
          <w:rFonts w:asciiTheme="minorHAnsi" w:hAnsiTheme="minorHAnsi"/>
          <w:b/>
          <w:bCs/>
        </w:rPr>
      </w:pPr>
    </w:p>
    <w:p w:rsidR="00736005" w:rsidRPr="00F63695" w:rsidRDefault="00736005" w:rsidP="00736005">
      <w:pPr>
        <w:pStyle w:val="Standard"/>
        <w:ind w:left="720"/>
        <w:jc w:val="center"/>
        <w:rPr>
          <w:rFonts w:asciiTheme="minorHAnsi" w:hAnsiTheme="minorHAnsi"/>
          <w:b/>
          <w:bCs/>
        </w:rPr>
      </w:pP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  <w:t>§ 2.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  <w:r w:rsidRPr="00F63695"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  <w:t>Założenia organizacyjne</w:t>
      </w:r>
    </w:p>
    <w:p w:rsidR="00736005" w:rsidRPr="00F63695" w:rsidRDefault="00736005" w:rsidP="00736005">
      <w:pPr>
        <w:shd w:val="clear" w:color="auto" w:fill="FEFDF0"/>
        <w:spacing w:after="0" w:line="250" w:lineRule="atLeast"/>
        <w:ind w:firstLine="708"/>
        <w:jc w:val="center"/>
        <w:textAlignment w:val="baseline"/>
        <w:rPr>
          <w:rFonts w:asciiTheme="majorHAnsi" w:eastAsia="Times New Roman" w:hAnsiTheme="majorHAnsi" w:cs="Times New Roman"/>
          <w:b/>
          <w:bCs/>
          <w:iCs/>
          <w:sz w:val="24"/>
          <w:szCs w:val="24"/>
          <w:bdr w:val="none" w:sz="0" w:space="0" w:color="auto" w:frame="1"/>
          <w:lang w:eastAsia="pl-PL"/>
        </w:rPr>
      </w:pPr>
    </w:p>
    <w:p w:rsidR="00736005" w:rsidRPr="00F63695" w:rsidRDefault="00736005" w:rsidP="00736005">
      <w:pPr>
        <w:pStyle w:val="Standard"/>
        <w:numPr>
          <w:ilvl w:val="0"/>
          <w:numId w:val="8"/>
        </w:numPr>
        <w:jc w:val="both"/>
        <w:rPr>
          <w:rFonts w:asciiTheme="majorHAnsi" w:hAnsiTheme="majorHAnsi"/>
          <w:kern w:val="0"/>
          <w:lang w:eastAsia="pl-PL"/>
        </w:rPr>
      </w:pPr>
      <w:r w:rsidRPr="00F63695">
        <w:rPr>
          <w:rFonts w:asciiTheme="majorHAnsi" w:hAnsiTheme="majorHAnsi"/>
          <w:kern w:val="0"/>
          <w:lang w:eastAsia="pl-PL"/>
        </w:rPr>
        <w:t>Prace nadesłane na konkurs oceniać będzie powołane przez Organizatora jury.</w:t>
      </w:r>
    </w:p>
    <w:p w:rsidR="00736005" w:rsidRPr="00F63695" w:rsidRDefault="00736005" w:rsidP="00736005">
      <w:pPr>
        <w:pStyle w:val="Standard"/>
        <w:ind w:left="720"/>
        <w:jc w:val="both"/>
        <w:rPr>
          <w:rFonts w:asciiTheme="majorHAnsi" w:hAnsiTheme="majorHAnsi"/>
          <w:kern w:val="0"/>
          <w:lang w:eastAsia="pl-PL"/>
        </w:rPr>
      </w:pPr>
    </w:p>
    <w:p w:rsidR="00736005" w:rsidRPr="00F63695" w:rsidRDefault="00736005" w:rsidP="00736005">
      <w:pPr>
        <w:pStyle w:val="Standard"/>
        <w:numPr>
          <w:ilvl w:val="0"/>
          <w:numId w:val="8"/>
        </w:numPr>
        <w:jc w:val="both"/>
        <w:rPr>
          <w:rFonts w:asciiTheme="majorHAnsi" w:hAnsiTheme="majorHAnsi"/>
          <w:kern w:val="0"/>
          <w:lang w:eastAsia="pl-PL"/>
        </w:rPr>
      </w:pPr>
      <w:r w:rsidRPr="00F63695">
        <w:rPr>
          <w:rFonts w:asciiTheme="majorHAnsi" w:hAnsiTheme="majorHAnsi"/>
          <w:kern w:val="0"/>
          <w:lang w:eastAsia="pl-PL"/>
        </w:rPr>
        <w:t xml:space="preserve">Wyniki konkursu zostaną podane do publicznej wiadomości na stronie internetowej Wojewódzkiej i Miejskiej Biblioteki Publicznej w Rzeszowie: </w:t>
      </w:r>
      <w:hyperlink r:id="rId6" w:history="1">
        <w:r w:rsidRPr="00F63695">
          <w:rPr>
            <w:rFonts w:asciiTheme="majorHAnsi" w:hAnsiTheme="majorHAnsi"/>
            <w:kern w:val="0"/>
            <w:lang w:eastAsia="pl-PL"/>
          </w:rPr>
          <w:t>www.wimbp.rzeszow.pl</w:t>
        </w:r>
      </w:hyperlink>
      <w:r w:rsidRPr="00F63695">
        <w:rPr>
          <w:rFonts w:asciiTheme="majorHAnsi" w:hAnsiTheme="majorHAnsi"/>
          <w:kern w:val="0"/>
          <w:lang w:eastAsia="pl-PL"/>
        </w:rPr>
        <w:t xml:space="preserve">. Laureaci konkursu zostaną powiadomieni o wynikach postępowania konkursowego i o terminie </w:t>
      </w:r>
      <w:r w:rsidRPr="00F63695">
        <w:rPr>
          <w:rFonts w:asciiTheme="majorHAnsi" w:hAnsiTheme="majorHAnsi"/>
          <w:bCs/>
          <w:kern w:val="0"/>
          <w:lang w:eastAsia="pl-PL"/>
        </w:rPr>
        <w:t>uroczystości wręczenia nagród</w:t>
      </w:r>
      <w:r w:rsidR="00362AA5" w:rsidRPr="00F63695">
        <w:rPr>
          <w:rFonts w:asciiTheme="majorHAnsi" w:hAnsiTheme="majorHAnsi"/>
          <w:bCs/>
          <w:kern w:val="0"/>
          <w:lang w:eastAsia="pl-PL"/>
        </w:rPr>
        <w:t>,</w:t>
      </w:r>
      <w:r w:rsidRPr="00F63695">
        <w:rPr>
          <w:rFonts w:asciiTheme="majorHAnsi" w:hAnsiTheme="majorHAnsi"/>
          <w:kern w:val="0"/>
          <w:lang w:eastAsia="pl-PL"/>
        </w:rPr>
        <w:t xml:space="preserve"> telefonicznie lub pocztą elektroniczną.</w:t>
      </w:r>
    </w:p>
    <w:p w:rsidR="00736005" w:rsidRPr="00F63695" w:rsidRDefault="00736005" w:rsidP="00736005">
      <w:pPr>
        <w:pStyle w:val="Standard"/>
        <w:ind w:left="720"/>
        <w:jc w:val="both"/>
        <w:rPr>
          <w:rFonts w:asciiTheme="majorHAnsi" w:hAnsiTheme="majorHAnsi"/>
          <w:kern w:val="0"/>
          <w:lang w:eastAsia="pl-PL"/>
        </w:rPr>
      </w:pPr>
    </w:p>
    <w:p w:rsidR="00736005" w:rsidRPr="00F63695" w:rsidRDefault="00736005" w:rsidP="00736005">
      <w:pPr>
        <w:pStyle w:val="Standard"/>
        <w:numPr>
          <w:ilvl w:val="0"/>
          <w:numId w:val="8"/>
        </w:numPr>
        <w:jc w:val="both"/>
        <w:rPr>
          <w:rFonts w:asciiTheme="majorHAnsi" w:hAnsiTheme="majorHAnsi"/>
          <w:kern w:val="0"/>
          <w:lang w:eastAsia="pl-PL"/>
        </w:rPr>
      </w:pPr>
      <w:r w:rsidRPr="00F63695">
        <w:rPr>
          <w:rFonts w:asciiTheme="majorHAnsi" w:hAnsiTheme="majorHAnsi"/>
          <w:kern w:val="0"/>
          <w:lang w:eastAsia="pl-PL"/>
        </w:rPr>
        <w:t xml:space="preserve">Wręczenie nagród nastąpi w grudniu 2015 r. na uroczystości obchodów Jubileuszu 70-lecia WiMBP w Rzeszowie. </w:t>
      </w:r>
    </w:p>
    <w:p w:rsidR="00736005" w:rsidRPr="00F63695" w:rsidRDefault="00736005" w:rsidP="00736005">
      <w:pPr>
        <w:pStyle w:val="Standard"/>
        <w:jc w:val="both"/>
        <w:rPr>
          <w:rFonts w:asciiTheme="majorHAnsi" w:hAnsiTheme="majorHAnsi"/>
          <w:kern w:val="0"/>
          <w:lang w:eastAsia="pl-PL"/>
        </w:rPr>
      </w:pPr>
    </w:p>
    <w:p w:rsidR="00736005" w:rsidRPr="00F63695" w:rsidRDefault="00736005" w:rsidP="00736005">
      <w:pPr>
        <w:pStyle w:val="Standard"/>
        <w:numPr>
          <w:ilvl w:val="0"/>
          <w:numId w:val="8"/>
        </w:numPr>
        <w:jc w:val="both"/>
        <w:rPr>
          <w:rFonts w:asciiTheme="majorHAnsi" w:hAnsiTheme="majorHAnsi"/>
          <w:kern w:val="0"/>
          <w:lang w:eastAsia="pl-PL"/>
        </w:rPr>
      </w:pPr>
      <w:r w:rsidRPr="00F63695">
        <w:rPr>
          <w:rFonts w:asciiTheme="majorHAnsi" w:hAnsiTheme="majorHAnsi"/>
          <w:kern w:val="0"/>
          <w:lang w:eastAsia="pl-PL"/>
        </w:rPr>
        <w:t>Odbiór nagród następuje osobiście. Organizator nie przesyła nagród pocztą.</w:t>
      </w:r>
    </w:p>
    <w:p w:rsidR="00736005" w:rsidRPr="00F63695" w:rsidRDefault="00736005" w:rsidP="00736005">
      <w:pPr>
        <w:pStyle w:val="Standard"/>
        <w:ind w:left="720"/>
        <w:jc w:val="both"/>
        <w:rPr>
          <w:rFonts w:asciiTheme="majorHAnsi" w:hAnsiTheme="majorHAnsi"/>
          <w:kern w:val="0"/>
          <w:lang w:eastAsia="pl-PL"/>
        </w:rPr>
      </w:pPr>
    </w:p>
    <w:p w:rsidR="00736005" w:rsidRPr="00F63695" w:rsidRDefault="00736005" w:rsidP="00736005">
      <w:pPr>
        <w:pStyle w:val="Standard"/>
        <w:numPr>
          <w:ilvl w:val="0"/>
          <w:numId w:val="8"/>
        </w:numPr>
        <w:jc w:val="both"/>
        <w:rPr>
          <w:rFonts w:asciiTheme="minorHAnsi" w:hAnsiTheme="minorHAnsi"/>
          <w:b/>
          <w:bCs/>
        </w:rPr>
      </w:pPr>
      <w:r w:rsidRPr="00F63695">
        <w:rPr>
          <w:rFonts w:asciiTheme="majorHAnsi" w:hAnsiTheme="majorHAnsi"/>
          <w:bCs/>
          <w:kern w:val="0"/>
          <w:lang w:eastAsia="pl-PL"/>
        </w:rPr>
        <w:t>Organizator nie ponosi kosztów związanych z dostarczaniem prac i odbiorem nagród.</w:t>
      </w:r>
    </w:p>
    <w:p w:rsidR="00736005" w:rsidRPr="00F63695" w:rsidRDefault="00736005" w:rsidP="00736005">
      <w:pPr>
        <w:pStyle w:val="Standard"/>
        <w:ind w:left="426"/>
        <w:jc w:val="center"/>
        <w:rPr>
          <w:rFonts w:asciiTheme="minorHAnsi" w:hAnsiTheme="minorHAnsi"/>
          <w:b/>
        </w:rPr>
      </w:pPr>
    </w:p>
    <w:p w:rsidR="00736005" w:rsidRPr="00F63695" w:rsidRDefault="00736005" w:rsidP="00736005">
      <w:pPr>
        <w:pStyle w:val="Standard"/>
        <w:ind w:left="426"/>
        <w:jc w:val="center"/>
        <w:rPr>
          <w:rFonts w:asciiTheme="majorHAnsi" w:hAnsiTheme="majorHAnsi"/>
          <w:b/>
          <w:bCs/>
        </w:rPr>
      </w:pPr>
      <w:r w:rsidRPr="00F63695">
        <w:rPr>
          <w:rFonts w:asciiTheme="majorHAnsi" w:hAnsiTheme="majorHAnsi"/>
          <w:b/>
          <w:bCs/>
        </w:rPr>
        <w:t xml:space="preserve">§ 3. </w:t>
      </w:r>
    </w:p>
    <w:p w:rsidR="00736005" w:rsidRPr="00F63695" w:rsidRDefault="00736005" w:rsidP="00736005">
      <w:pPr>
        <w:pStyle w:val="Standard"/>
        <w:ind w:left="426"/>
        <w:jc w:val="center"/>
        <w:rPr>
          <w:rFonts w:asciiTheme="majorHAnsi" w:hAnsiTheme="majorHAnsi"/>
          <w:b/>
        </w:rPr>
      </w:pPr>
      <w:r w:rsidRPr="00F63695">
        <w:rPr>
          <w:rFonts w:asciiTheme="majorHAnsi" w:hAnsiTheme="majorHAnsi"/>
          <w:b/>
        </w:rPr>
        <w:t>Postanowienia końcowe</w:t>
      </w:r>
    </w:p>
    <w:p w:rsidR="00736005" w:rsidRPr="00F63695" w:rsidRDefault="00736005" w:rsidP="00736005">
      <w:pPr>
        <w:pStyle w:val="Standard"/>
        <w:ind w:left="426"/>
        <w:jc w:val="center"/>
        <w:rPr>
          <w:rFonts w:asciiTheme="majorHAnsi" w:hAnsiTheme="majorHAnsi"/>
          <w:b/>
          <w:bCs/>
        </w:rPr>
      </w:pPr>
    </w:p>
    <w:p w:rsidR="00736005" w:rsidRPr="00F63695" w:rsidRDefault="00736005" w:rsidP="00736005">
      <w:pPr>
        <w:pStyle w:val="Standard"/>
        <w:numPr>
          <w:ilvl w:val="0"/>
          <w:numId w:val="7"/>
        </w:numPr>
        <w:ind w:left="709"/>
        <w:jc w:val="both"/>
        <w:rPr>
          <w:rFonts w:asciiTheme="majorHAnsi" w:hAnsiTheme="majorHAnsi"/>
          <w:bCs/>
        </w:rPr>
      </w:pPr>
      <w:r w:rsidRPr="00F63695">
        <w:rPr>
          <w:rFonts w:asciiTheme="majorHAnsi" w:hAnsiTheme="majorHAnsi"/>
        </w:rPr>
        <w:t xml:space="preserve">Przekazanie pracy na konkurs jest równoznaczne z akceptacją warunków opisanych w niniejszym regulaminie. </w:t>
      </w:r>
    </w:p>
    <w:p w:rsidR="00736005" w:rsidRPr="00F63695" w:rsidRDefault="00736005" w:rsidP="00736005">
      <w:pPr>
        <w:pStyle w:val="Standard"/>
        <w:ind w:left="709" w:hanging="360"/>
        <w:jc w:val="both"/>
        <w:rPr>
          <w:rFonts w:asciiTheme="majorHAnsi" w:hAnsiTheme="majorHAnsi"/>
          <w:bCs/>
        </w:rPr>
      </w:pPr>
    </w:p>
    <w:p w:rsidR="00736005" w:rsidRPr="00F63695" w:rsidRDefault="00736005" w:rsidP="00736005">
      <w:pPr>
        <w:pStyle w:val="Standard"/>
        <w:numPr>
          <w:ilvl w:val="0"/>
          <w:numId w:val="7"/>
        </w:numPr>
        <w:ind w:left="709"/>
        <w:jc w:val="both"/>
        <w:rPr>
          <w:rFonts w:asciiTheme="majorHAnsi" w:hAnsiTheme="majorHAnsi"/>
          <w:bCs/>
        </w:rPr>
      </w:pPr>
      <w:r w:rsidRPr="00F63695">
        <w:rPr>
          <w:rFonts w:asciiTheme="majorHAnsi" w:hAnsiTheme="majorHAnsi"/>
        </w:rPr>
        <w:t>Sprawy nie ujęte w regulaminie rozstrzyga Organizator.</w:t>
      </w:r>
    </w:p>
    <w:p w:rsidR="00736005" w:rsidRPr="00F63695" w:rsidRDefault="00736005" w:rsidP="00736005">
      <w:pPr>
        <w:pStyle w:val="Standard"/>
        <w:rPr>
          <w:rFonts w:asciiTheme="minorHAnsi" w:hAnsiTheme="minorHAnsi"/>
        </w:rPr>
      </w:pPr>
    </w:p>
    <w:p w:rsidR="00736005" w:rsidRPr="00F63695" w:rsidRDefault="00736005" w:rsidP="00736005">
      <w:pPr>
        <w:pStyle w:val="Akapitzlist"/>
        <w:spacing w:after="0"/>
        <w:ind w:left="0"/>
        <w:jc w:val="both"/>
        <w:rPr>
          <w:rFonts w:eastAsia="Calibri" w:cs="Times New Roman"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736005" w:rsidRPr="00F63695" w:rsidRDefault="00736005" w:rsidP="00736005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F63695">
        <w:rPr>
          <w:rFonts w:asciiTheme="majorHAnsi" w:hAnsiTheme="majorHAnsi"/>
          <w:b/>
          <w:sz w:val="24"/>
          <w:szCs w:val="24"/>
        </w:rPr>
        <w:t>Załącznik do regulaminu:</w:t>
      </w:r>
    </w:p>
    <w:p w:rsidR="00736005" w:rsidRPr="00F63695" w:rsidRDefault="00ED6E98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Karta zgłoszenia oraz o</w:t>
      </w:r>
      <w:r w:rsidR="00736005" w:rsidRPr="00F63695">
        <w:rPr>
          <w:rFonts w:asciiTheme="majorHAnsi" w:hAnsiTheme="majorHAnsi"/>
          <w:b/>
          <w:sz w:val="24"/>
          <w:szCs w:val="24"/>
        </w:rPr>
        <w:t xml:space="preserve">świadczenie </w:t>
      </w:r>
      <w:r w:rsidR="00736005" w:rsidRPr="00F63695">
        <w:rPr>
          <w:rFonts w:asciiTheme="majorHAnsi" w:eastAsia="Calibri" w:hAnsiTheme="majorHAnsi"/>
          <w:b/>
          <w:bCs/>
          <w:sz w:val="24"/>
          <w:szCs w:val="24"/>
        </w:rPr>
        <w:t>o wyrażeniu zgody na przeniesienie praw autorskich i publikację tekstów.</w:t>
      </w: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eastAsia="Calibri" w:hAnsiTheme="majorHAnsi"/>
          <w:b/>
          <w:bCs/>
          <w:sz w:val="24"/>
          <w:szCs w:val="24"/>
        </w:rPr>
      </w:pPr>
    </w:p>
    <w:p w:rsidR="00B46F51" w:rsidRPr="00F63695" w:rsidRDefault="00B46F51" w:rsidP="00B46F51">
      <w:pPr>
        <w:pStyle w:val="Bezodstpw"/>
        <w:jc w:val="center"/>
        <w:rPr>
          <w:rFonts w:asciiTheme="minorHAnsi" w:hAnsiTheme="minorHAnsi"/>
          <w:b/>
          <w:sz w:val="40"/>
          <w:szCs w:val="40"/>
        </w:rPr>
      </w:pPr>
      <w:r w:rsidRPr="00F63695">
        <w:rPr>
          <w:rFonts w:asciiTheme="minorHAnsi" w:hAnsiTheme="minorHAnsi"/>
          <w:b/>
          <w:sz w:val="40"/>
          <w:szCs w:val="40"/>
        </w:rPr>
        <w:lastRenderedPageBreak/>
        <w:t>KARTA ZGŁOSZENIA / KWESTIONARIUSZ UCZESTNIKA</w:t>
      </w:r>
    </w:p>
    <w:p w:rsidR="00B46F51" w:rsidRPr="00F63695" w:rsidRDefault="00B46F51" w:rsidP="00B46F51">
      <w:pPr>
        <w:pStyle w:val="Bezodstpw"/>
        <w:jc w:val="center"/>
        <w:rPr>
          <w:rFonts w:asciiTheme="minorHAnsi" w:hAnsiTheme="minorHAnsi"/>
          <w:b/>
          <w:caps/>
        </w:rPr>
      </w:pPr>
      <w:r w:rsidRPr="00F63695">
        <w:rPr>
          <w:rFonts w:asciiTheme="minorHAnsi" w:hAnsiTheme="minorHAnsi"/>
          <w:b/>
          <w:caps/>
        </w:rPr>
        <w:t>Konkurs literacki</w:t>
      </w:r>
    </w:p>
    <w:p w:rsidR="00B46F51" w:rsidRPr="00F63695" w:rsidRDefault="00B46F51" w:rsidP="00B46F51">
      <w:pPr>
        <w:pStyle w:val="Bezodstpw"/>
        <w:jc w:val="center"/>
        <w:rPr>
          <w:rFonts w:asciiTheme="minorHAnsi" w:hAnsiTheme="minorHAnsi"/>
          <w:b/>
          <w:i/>
        </w:rPr>
      </w:pPr>
      <w:r w:rsidRPr="00F63695">
        <w:rPr>
          <w:rFonts w:asciiTheme="minorHAnsi" w:hAnsiTheme="minorHAnsi"/>
          <w:b/>
          <w:i/>
        </w:rPr>
        <w:t>Biblioteka. Z pamiętnika czytelnika</w:t>
      </w:r>
    </w:p>
    <w:p w:rsidR="00B46F51" w:rsidRPr="00F63695" w:rsidRDefault="00B46F51" w:rsidP="00B46F51">
      <w:pPr>
        <w:pStyle w:val="Bezodstpw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rPr>
          <w:rFonts w:asciiTheme="minorHAnsi" w:hAnsiTheme="minorHAnsi"/>
          <w:b/>
        </w:rPr>
      </w:pPr>
      <w:r w:rsidRPr="00F63695">
        <w:rPr>
          <w:rFonts w:asciiTheme="minorHAnsi" w:hAnsiTheme="minorHAnsi"/>
          <w:b/>
        </w:rPr>
        <w:t>Dane uczestnika</w:t>
      </w: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3222"/>
        <w:gridCol w:w="5958"/>
      </w:tblGrid>
      <w:tr w:rsidR="00B46F51" w:rsidRPr="00F63695" w:rsidTr="00994836">
        <w:trPr>
          <w:trHeight w:val="586"/>
        </w:trPr>
        <w:tc>
          <w:tcPr>
            <w:tcW w:w="3261" w:type="dxa"/>
            <w:shd w:val="clear" w:color="auto" w:fill="DDD9C3" w:themeFill="background2" w:themeFillShade="E6"/>
            <w:vAlign w:val="center"/>
          </w:tcPr>
          <w:p w:rsidR="00B46F51" w:rsidRPr="00F63695" w:rsidRDefault="00B46F51" w:rsidP="00994836">
            <w:pPr>
              <w:pStyle w:val="Bezodstpw"/>
              <w:rPr>
                <w:b/>
              </w:rPr>
            </w:pPr>
            <w:r w:rsidRPr="00F63695">
              <w:rPr>
                <w:rFonts w:asciiTheme="minorHAnsi" w:hAnsiTheme="minorHAnsi"/>
                <w:b/>
              </w:rPr>
              <w:t>imię i nazwisko autora</w:t>
            </w:r>
          </w:p>
        </w:tc>
        <w:tc>
          <w:tcPr>
            <w:tcW w:w="6103" w:type="dxa"/>
          </w:tcPr>
          <w:p w:rsidR="00B46F51" w:rsidRPr="00F63695" w:rsidRDefault="00B46F51" w:rsidP="00994836">
            <w:pPr>
              <w:pStyle w:val="Bezodstpw"/>
              <w:jc w:val="both"/>
              <w:rPr>
                <w:rFonts w:asciiTheme="minorHAnsi" w:hAnsiTheme="minorHAnsi"/>
              </w:rPr>
            </w:pPr>
          </w:p>
        </w:tc>
      </w:tr>
      <w:tr w:rsidR="00B46F51" w:rsidRPr="00F63695" w:rsidTr="00994836">
        <w:trPr>
          <w:trHeight w:val="586"/>
        </w:trPr>
        <w:tc>
          <w:tcPr>
            <w:tcW w:w="3261" w:type="dxa"/>
            <w:shd w:val="clear" w:color="auto" w:fill="DDD9C3" w:themeFill="background2" w:themeFillShade="E6"/>
            <w:vAlign w:val="center"/>
          </w:tcPr>
          <w:p w:rsidR="00B46F51" w:rsidRPr="00F63695" w:rsidRDefault="00B46F51" w:rsidP="00994836">
            <w:pPr>
              <w:pStyle w:val="Bezodstpw"/>
              <w:rPr>
                <w:rFonts w:asciiTheme="minorHAnsi" w:hAnsiTheme="minorHAnsi"/>
                <w:b/>
              </w:rPr>
            </w:pPr>
            <w:r w:rsidRPr="00F63695">
              <w:rPr>
                <w:rFonts w:asciiTheme="minorHAnsi" w:hAnsiTheme="minorHAnsi"/>
                <w:b/>
              </w:rPr>
              <w:t xml:space="preserve">numer </w:t>
            </w:r>
          </w:p>
          <w:p w:rsidR="00B46F51" w:rsidRPr="00F63695" w:rsidRDefault="00B46F51" w:rsidP="00994836">
            <w:pPr>
              <w:pStyle w:val="Bezodstpw"/>
              <w:rPr>
                <w:b/>
              </w:rPr>
            </w:pPr>
            <w:r w:rsidRPr="00F63695">
              <w:rPr>
                <w:rFonts w:asciiTheme="minorHAnsi" w:hAnsiTheme="minorHAnsi"/>
                <w:b/>
              </w:rPr>
              <w:t xml:space="preserve">telefonu kontaktowego </w:t>
            </w:r>
          </w:p>
        </w:tc>
        <w:tc>
          <w:tcPr>
            <w:tcW w:w="6103" w:type="dxa"/>
          </w:tcPr>
          <w:p w:rsidR="00B46F51" w:rsidRPr="00F63695" w:rsidRDefault="00B46F51" w:rsidP="00994836">
            <w:pPr>
              <w:pStyle w:val="Bezodstpw"/>
              <w:jc w:val="both"/>
              <w:rPr>
                <w:rFonts w:asciiTheme="minorHAnsi" w:hAnsiTheme="minorHAnsi"/>
              </w:rPr>
            </w:pPr>
          </w:p>
        </w:tc>
      </w:tr>
      <w:tr w:rsidR="00B46F51" w:rsidRPr="00F63695" w:rsidTr="00994836">
        <w:trPr>
          <w:trHeight w:val="586"/>
        </w:trPr>
        <w:tc>
          <w:tcPr>
            <w:tcW w:w="3261" w:type="dxa"/>
            <w:shd w:val="clear" w:color="auto" w:fill="DDD9C3" w:themeFill="background2" w:themeFillShade="E6"/>
            <w:vAlign w:val="center"/>
          </w:tcPr>
          <w:p w:rsidR="00B46F51" w:rsidRPr="00F63695" w:rsidRDefault="00B46F51" w:rsidP="00994836">
            <w:pPr>
              <w:pStyle w:val="Bezodstpw"/>
              <w:rPr>
                <w:b/>
              </w:rPr>
            </w:pPr>
            <w:r w:rsidRPr="00F63695">
              <w:rPr>
                <w:rFonts w:asciiTheme="minorHAnsi" w:hAnsiTheme="minorHAnsi"/>
                <w:b/>
              </w:rPr>
              <w:t>adres e-mailowy</w:t>
            </w:r>
          </w:p>
        </w:tc>
        <w:tc>
          <w:tcPr>
            <w:tcW w:w="6103" w:type="dxa"/>
          </w:tcPr>
          <w:p w:rsidR="00B46F51" w:rsidRPr="00F63695" w:rsidRDefault="00B46F51" w:rsidP="00994836">
            <w:pPr>
              <w:pStyle w:val="Bezodstpw"/>
              <w:jc w:val="both"/>
              <w:rPr>
                <w:rFonts w:asciiTheme="minorHAnsi" w:hAnsiTheme="minorHAnsi"/>
              </w:rPr>
            </w:pPr>
          </w:p>
        </w:tc>
      </w:tr>
    </w:tbl>
    <w:p w:rsidR="00B46F51" w:rsidRPr="00F63695" w:rsidRDefault="00B46F51" w:rsidP="00B46F51">
      <w:pPr>
        <w:pStyle w:val="Bezodstpw"/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pBdr>
          <w:bottom w:val="single" w:sz="6" w:space="1" w:color="auto"/>
        </w:pBdr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jc w:val="center"/>
        <w:rPr>
          <w:rFonts w:asciiTheme="minorHAnsi" w:hAnsiTheme="minorHAnsi"/>
          <w:b/>
          <w:i/>
        </w:rPr>
      </w:pPr>
      <w:r w:rsidRPr="00F63695">
        <w:rPr>
          <w:rFonts w:asciiTheme="minorHAnsi" w:hAnsiTheme="minorHAnsi"/>
          <w:b/>
        </w:rPr>
        <w:t xml:space="preserve">Zgoda uczestnika na udział w Konkursie Literackim </w:t>
      </w:r>
      <w:r w:rsidRPr="00F63695">
        <w:rPr>
          <w:rFonts w:asciiTheme="minorHAnsi" w:hAnsiTheme="minorHAnsi"/>
          <w:b/>
          <w:i/>
        </w:rPr>
        <w:t>Biblioteka. Z pamiętnika czytelnika</w:t>
      </w: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  <w:sz w:val="20"/>
          <w:szCs w:val="20"/>
        </w:rPr>
      </w:pP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  <w:sz w:val="20"/>
          <w:szCs w:val="20"/>
        </w:rPr>
      </w:pPr>
      <w:r w:rsidRPr="00F63695">
        <w:rPr>
          <w:rFonts w:asciiTheme="minorHAnsi" w:hAnsiTheme="minorHAnsi"/>
          <w:sz w:val="20"/>
          <w:szCs w:val="20"/>
        </w:rPr>
        <w:t xml:space="preserve">Wyrażam zgodę na przetwarzanie przez organizatora konkursu moich danych osobowych w </w:t>
      </w:r>
      <w:r w:rsidR="00F63695">
        <w:rPr>
          <w:rFonts w:asciiTheme="minorHAnsi" w:hAnsiTheme="minorHAnsi"/>
          <w:sz w:val="20"/>
          <w:szCs w:val="20"/>
        </w:rPr>
        <w:t xml:space="preserve">celach wynikających </w:t>
      </w:r>
      <w:r w:rsidRPr="00F63695">
        <w:rPr>
          <w:rFonts w:asciiTheme="minorHAnsi" w:hAnsiTheme="minorHAnsi"/>
          <w:sz w:val="20"/>
          <w:szCs w:val="20"/>
        </w:rPr>
        <w:t>z organizacji konkursu zgodnie z ustawą z dnia 29 sierpnia 1997 r. o ochronie danych osobowych (</w:t>
      </w:r>
      <w:proofErr w:type="spellStart"/>
      <w:r w:rsidRPr="00F63695">
        <w:rPr>
          <w:rFonts w:asciiTheme="minorHAnsi" w:hAnsiTheme="minorHAnsi"/>
          <w:sz w:val="20"/>
          <w:szCs w:val="20"/>
        </w:rPr>
        <w:t>Dz.U</w:t>
      </w:r>
      <w:proofErr w:type="spellEnd"/>
      <w:r w:rsidRPr="00F63695">
        <w:rPr>
          <w:rFonts w:asciiTheme="minorHAnsi" w:hAnsiTheme="minorHAnsi"/>
          <w:sz w:val="20"/>
          <w:szCs w:val="20"/>
        </w:rPr>
        <w:t xml:space="preserve">. Nr 133, poz. 833 z </w:t>
      </w:r>
      <w:proofErr w:type="spellStart"/>
      <w:r w:rsidRPr="00F63695">
        <w:rPr>
          <w:rFonts w:asciiTheme="minorHAnsi" w:hAnsiTheme="minorHAnsi"/>
          <w:sz w:val="20"/>
          <w:szCs w:val="20"/>
        </w:rPr>
        <w:t>późn</w:t>
      </w:r>
      <w:proofErr w:type="spellEnd"/>
      <w:r w:rsidRPr="00F63695">
        <w:rPr>
          <w:rFonts w:asciiTheme="minorHAnsi" w:hAnsiTheme="minorHAnsi"/>
          <w:sz w:val="20"/>
          <w:szCs w:val="20"/>
        </w:rPr>
        <w:t>. zm.).</w:t>
      </w: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  <w:sz w:val="20"/>
          <w:szCs w:val="20"/>
        </w:rPr>
      </w:pP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  <w:sz w:val="20"/>
          <w:szCs w:val="20"/>
        </w:rPr>
      </w:pPr>
      <w:r w:rsidRPr="00F63695">
        <w:rPr>
          <w:rFonts w:asciiTheme="minorHAnsi" w:hAnsiTheme="minorHAnsi"/>
          <w:sz w:val="20"/>
          <w:szCs w:val="20"/>
        </w:rPr>
        <w:t>Ponadto wyrażam zgodę na wielokrotne, nieodpłatne publikowanie nadesłanej przeze mnie pracy konkursowej,</w:t>
      </w:r>
      <w:r w:rsidRPr="00F63695">
        <w:rPr>
          <w:rFonts w:asciiTheme="minorHAnsi" w:hAnsiTheme="minorHAnsi"/>
          <w:sz w:val="20"/>
          <w:szCs w:val="20"/>
        </w:rPr>
        <w:br/>
        <w:t xml:space="preserve">w późniejszych publikacjach oraz na stronach internetowych organizatora konkursu. </w:t>
      </w:r>
    </w:p>
    <w:p w:rsidR="00B46F51" w:rsidRPr="00F63695" w:rsidRDefault="00B46F51" w:rsidP="00B46F51">
      <w:pPr>
        <w:pStyle w:val="Bezodstpw"/>
        <w:pBdr>
          <w:bottom w:val="single" w:sz="6" w:space="1" w:color="auto"/>
        </w:pBdr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jc w:val="both"/>
        <w:rPr>
          <w:rFonts w:asciiTheme="minorHAnsi" w:hAnsiTheme="minorHAnsi"/>
        </w:rPr>
      </w:pPr>
    </w:p>
    <w:p w:rsidR="00B46F51" w:rsidRPr="00F63695" w:rsidRDefault="00B46F51" w:rsidP="00B46F51">
      <w:pPr>
        <w:pStyle w:val="Bezodstpw"/>
        <w:rPr>
          <w:rFonts w:asciiTheme="minorHAnsi" w:hAnsiTheme="minorHAnsi"/>
        </w:rPr>
      </w:pPr>
    </w:p>
    <w:p w:rsidR="00B46F51" w:rsidRDefault="00B46F51" w:rsidP="00B46F51">
      <w:pPr>
        <w:pStyle w:val="Bezodstpw"/>
        <w:rPr>
          <w:rFonts w:asciiTheme="minorHAnsi" w:hAnsiTheme="minorHAnsi"/>
        </w:rPr>
      </w:pPr>
    </w:p>
    <w:p w:rsidR="00F63695" w:rsidRPr="00F63695" w:rsidRDefault="00F63695" w:rsidP="00B46F51">
      <w:pPr>
        <w:pStyle w:val="Bezodstpw"/>
        <w:rPr>
          <w:rFonts w:asciiTheme="minorHAnsi" w:hAnsiTheme="minorHAnsi"/>
        </w:rPr>
      </w:pPr>
    </w:p>
    <w:p w:rsidR="00B46F51" w:rsidRPr="00F63695" w:rsidRDefault="00F63695" w:rsidP="00F63695">
      <w:pPr>
        <w:pStyle w:val="Bezodstpw"/>
        <w:tabs>
          <w:tab w:val="left" w:pos="5387"/>
        </w:tabs>
        <w:rPr>
          <w:rFonts w:asciiTheme="minorHAnsi" w:hAnsiTheme="minorHAnsi"/>
        </w:rPr>
      </w:pPr>
      <w:r w:rsidRPr="00F63695">
        <w:rPr>
          <w:rFonts w:asciiTheme="minorHAnsi" w:hAnsiTheme="minorHAnsi"/>
        </w:rPr>
        <w:t>…................................</w:t>
      </w:r>
      <w:r>
        <w:rPr>
          <w:rFonts w:asciiTheme="minorHAnsi" w:hAnsiTheme="minorHAnsi"/>
        </w:rPr>
        <w:tab/>
      </w:r>
      <w:r w:rsidR="00B46F51" w:rsidRPr="00F63695">
        <w:rPr>
          <w:rFonts w:asciiTheme="minorHAnsi" w:hAnsiTheme="minorHAnsi"/>
        </w:rPr>
        <w:t>………………………………………………………..</w:t>
      </w:r>
    </w:p>
    <w:p w:rsidR="00B46F51" w:rsidRPr="00F63695" w:rsidRDefault="00F63695" w:rsidP="00F63695">
      <w:pPr>
        <w:pStyle w:val="Bezodstpw"/>
        <w:tabs>
          <w:tab w:val="left" w:pos="284"/>
          <w:tab w:val="left" w:pos="6096"/>
        </w:tabs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tab/>
      </w:r>
      <w:r w:rsidR="00B46F51" w:rsidRPr="00F63695">
        <w:rPr>
          <w:rFonts w:asciiTheme="minorHAnsi" w:hAnsiTheme="minorHAnsi"/>
          <w:sz w:val="20"/>
          <w:szCs w:val="20"/>
        </w:rPr>
        <w:t>Miejscowość i data</w:t>
      </w:r>
      <w:r>
        <w:rPr>
          <w:rFonts w:asciiTheme="minorHAnsi" w:hAnsiTheme="minorHAnsi"/>
          <w:sz w:val="20"/>
          <w:szCs w:val="20"/>
        </w:rPr>
        <w:tab/>
      </w:r>
      <w:r w:rsidR="00B46F51" w:rsidRPr="00F63695">
        <w:rPr>
          <w:rFonts w:asciiTheme="minorHAnsi" w:hAnsiTheme="minorHAnsi"/>
          <w:sz w:val="20"/>
          <w:szCs w:val="20"/>
        </w:rPr>
        <w:t>Podpis uczestnika konkursu</w:t>
      </w:r>
    </w:p>
    <w:p w:rsidR="00B46F51" w:rsidRPr="00F63695" w:rsidRDefault="00B46F51" w:rsidP="00B46F51">
      <w:pPr>
        <w:pStyle w:val="Bezodstpw"/>
        <w:rPr>
          <w:rFonts w:asciiTheme="minorHAnsi" w:hAnsiTheme="minorHAnsi"/>
        </w:rPr>
      </w:pPr>
    </w:p>
    <w:p w:rsidR="00B46F51" w:rsidRPr="00F63695" w:rsidRDefault="00B46F51" w:rsidP="00736005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736005" w:rsidRPr="00F63695" w:rsidRDefault="00736005" w:rsidP="00736005">
      <w:pPr>
        <w:shd w:val="clear" w:color="auto" w:fill="FEFDF0"/>
        <w:spacing w:after="360" w:line="25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</w:p>
    <w:p w:rsidR="00FC5D8E" w:rsidRPr="00F63695" w:rsidRDefault="00FC5D8E" w:rsidP="00736005">
      <w:pPr>
        <w:shd w:val="clear" w:color="auto" w:fill="FEFDF0"/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</w:p>
    <w:sectPr w:rsidR="00FC5D8E" w:rsidRPr="00F63695" w:rsidSect="000E5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45D6"/>
    <w:multiLevelType w:val="hybridMultilevel"/>
    <w:tmpl w:val="5B4C0686"/>
    <w:lvl w:ilvl="0" w:tplc="6F58F9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F1182F"/>
    <w:multiLevelType w:val="hybridMultilevel"/>
    <w:tmpl w:val="FB9881DA"/>
    <w:lvl w:ilvl="0" w:tplc="F21E12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B6C15"/>
    <w:multiLevelType w:val="hybridMultilevel"/>
    <w:tmpl w:val="580C568A"/>
    <w:lvl w:ilvl="0" w:tplc="259415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8161A"/>
    <w:multiLevelType w:val="hybridMultilevel"/>
    <w:tmpl w:val="41D02A3C"/>
    <w:lvl w:ilvl="0" w:tplc="21AE74A4">
      <w:start w:val="6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5B674F03"/>
    <w:multiLevelType w:val="hybridMultilevel"/>
    <w:tmpl w:val="7EEC8C48"/>
    <w:lvl w:ilvl="0" w:tplc="259415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87925"/>
    <w:multiLevelType w:val="hybridMultilevel"/>
    <w:tmpl w:val="9740118A"/>
    <w:lvl w:ilvl="0" w:tplc="21AE74A4">
      <w:start w:val="6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F209A"/>
    <w:multiLevelType w:val="hybridMultilevel"/>
    <w:tmpl w:val="5A1EA3D8"/>
    <w:lvl w:ilvl="0" w:tplc="164E1E5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E6542CE"/>
    <w:multiLevelType w:val="hybridMultilevel"/>
    <w:tmpl w:val="38824C7E"/>
    <w:lvl w:ilvl="0" w:tplc="3190DD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5D8E"/>
    <w:rsid w:val="000332EE"/>
    <w:rsid w:val="000D20B8"/>
    <w:rsid w:val="000E5978"/>
    <w:rsid w:val="00362AA5"/>
    <w:rsid w:val="004C6CDC"/>
    <w:rsid w:val="0051111A"/>
    <w:rsid w:val="00717AE0"/>
    <w:rsid w:val="0072786C"/>
    <w:rsid w:val="00736005"/>
    <w:rsid w:val="007745BA"/>
    <w:rsid w:val="0081421A"/>
    <w:rsid w:val="00835A0F"/>
    <w:rsid w:val="009E2C61"/>
    <w:rsid w:val="00B24D4C"/>
    <w:rsid w:val="00B46F51"/>
    <w:rsid w:val="00CD579F"/>
    <w:rsid w:val="00D64B06"/>
    <w:rsid w:val="00EC27D6"/>
    <w:rsid w:val="00ED6E98"/>
    <w:rsid w:val="00F63695"/>
    <w:rsid w:val="00FC2145"/>
    <w:rsid w:val="00FC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D8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5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C5D8E"/>
    <w:pPr>
      <w:ind w:left="720"/>
      <w:contextualSpacing/>
    </w:pPr>
  </w:style>
  <w:style w:type="paragraph" w:customStyle="1" w:styleId="Standard">
    <w:name w:val="Standard"/>
    <w:rsid w:val="00D64B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Bezodstpw">
    <w:name w:val="No Spacing"/>
    <w:uiPriority w:val="1"/>
    <w:qFormat/>
    <w:rsid w:val="00B46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46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mbp.rzeszow.pl" TargetMode="External"/><Relationship Id="rId5" Type="http://schemas.openxmlformats.org/officeDocument/2006/relationships/hyperlink" Target="mailto:filia-4@wimbp.rze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Pasternak</dc:creator>
  <cp:lastModifiedBy>Biblioteka</cp:lastModifiedBy>
  <cp:revision>5</cp:revision>
  <dcterms:created xsi:type="dcterms:W3CDTF">2015-04-21T12:36:00Z</dcterms:created>
  <dcterms:modified xsi:type="dcterms:W3CDTF">2015-04-30T07:08:00Z</dcterms:modified>
</cp:coreProperties>
</file>