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78" w:rsidRPr="005F0767" w:rsidRDefault="00EB0978" w:rsidP="005F0767">
      <w:pPr>
        <w:autoSpaceDE w:val="0"/>
        <w:spacing w:line="276" w:lineRule="auto"/>
        <w:jc w:val="center"/>
        <w:rPr>
          <w:rFonts w:ascii="Tahoma" w:hAnsi="Tahoma" w:cs="Tahoma"/>
          <w:b/>
          <w:bCs/>
          <w:sz w:val="20"/>
          <w:u w:val="single"/>
        </w:rPr>
      </w:pPr>
    </w:p>
    <w:p w:rsidR="000277CE" w:rsidRPr="005F0767" w:rsidRDefault="000277CE" w:rsidP="005F0767">
      <w:pPr>
        <w:autoSpaceDE w:val="0"/>
        <w:spacing w:line="276" w:lineRule="auto"/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bookmarkStart w:id="0" w:name="_GoBack"/>
      <w:bookmarkEnd w:id="0"/>
      <w:r w:rsidRPr="005F0767">
        <w:rPr>
          <w:rFonts w:ascii="Tahoma" w:hAnsi="Tahoma" w:cs="Tahoma"/>
          <w:b/>
          <w:bCs/>
          <w:sz w:val="32"/>
          <w:szCs w:val="32"/>
          <w:u w:val="single"/>
        </w:rPr>
        <w:t>REGULAMIN</w:t>
      </w:r>
    </w:p>
    <w:p w:rsidR="00EB0978" w:rsidRPr="005F0767" w:rsidRDefault="00F51456" w:rsidP="005F0767">
      <w:pPr>
        <w:autoSpaceDE w:val="0"/>
        <w:spacing w:line="276" w:lineRule="auto"/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5F0767">
        <w:rPr>
          <w:rFonts w:ascii="Tahoma" w:hAnsi="Tahoma" w:cs="Tahoma"/>
          <w:b/>
          <w:bCs/>
          <w:sz w:val="32"/>
          <w:szCs w:val="32"/>
          <w:u w:val="single"/>
        </w:rPr>
        <w:t>X</w:t>
      </w:r>
      <w:r w:rsidR="00EB0978" w:rsidRPr="005F0767">
        <w:rPr>
          <w:rFonts w:ascii="Tahoma" w:hAnsi="Tahoma" w:cs="Tahoma"/>
          <w:b/>
          <w:bCs/>
          <w:sz w:val="32"/>
          <w:szCs w:val="32"/>
          <w:u w:val="single"/>
        </w:rPr>
        <w:t xml:space="preserve"> EDYCJI OGÓLNOPOLSKIEGO FESTIWALU ZESPOŁÓW MUZYCZNYCH „RO</w:t>
      </w:r>
      <w:r w:rsidR="00DF2362" w:rsidRPr="005F0767">
        <w:rPr>
          <w:rFonts w:ascii="Tahoma" w:hAnsi="Tahoma" w:cs="Tahoma"/>
          <w:b/>
          <w:bCs/>
          <w:sz w:val="32"/>
          <w:szCs w:val="32"/>
          <w:u w:val="single"/>
        </w:rPr>
        <w:t>©</w:t>
      </w:r>
      <w:r w:rsidR="00EB0978" w:rsidRPr="005F0767">
        <w:rPr>
          <w:rFonts w:ascii="Tahoma" w:hAnsi="Tahoma" w:cs="Tahoma"/>
          <w:b/>
          <w:bCs/>
          <w:sz w:val="32"/>
          <w:szCs w:val="32"/>
          <w:u w:val="single"/>
        </w:rPr>
        <w:t>KOWA NOC</w:t>
      </w:r>
      <w:r w:rsidR="007C4AC7" w:rsidRPr="005F0767">
        <w:rPr>
          <w:rFonts w:ascii="Tahoma" w:hAnsi="Tahoma" w:cs="Tahoma"/>
          <w:b/>
          <w:bCs/>
          <w:sz w:val="32"/>
          <w:szCs w:val="32"/>
          <w:u w:val="single"/>
        </w:rPr>
        <w:t>”</w:t>
      </w:r>
      <w:r w:rsidR="00EB0978" w:rsidRPr="005F0767">
        <w:rPr>
          <w:rFonts w:ascii="Tahoma" w:hAnsi="Tahoma" w:cs="Tahoma"/>
          <w:b/>
          <w:bCs/>
          <w:sz w:val="32"/>
          <w:szCs w:val="32"/>
          <w:u w:val="single"/>
        </w:rPr>
        <w:t xml:space="preserve"> – </w:t>
      </w:r>
      <w:r w:rsidR="007C4AC7" w:rsidRPr="005F0767">
        <w:rPr>
          <w:rFonts w:ascii="Tahoma" w:hAnsi="Tahoma" w:cs="Tahoma"/>
          <w:b/>
          <w:bCs/>
          <w:sz w:val="32"/>
          <w:szCs w:val="32"/>
          <w:u w:val="single"/>
        </w:rPr>
        <w:t xml:space="preserve">RZESZÓW </w:t>
      </w:r>
      <w:r w:rsidR="00EB0978" w:rsidRPr="005F0767">
        <w:rPr>
          <w:rFonts w:ascii="Tahoma" w:hAnsi="Tahoma" w:cs="Tahoma"/>
          <w:b/>
          <w:bCs/>
          <w:sz w:val="32"/>
          <w:szCs w:val="32"/>
          <w:u w:val="single"/>
        </w:rPr>
        <w:t>201</w:t>
      </w:r>
      <w:r w:rsidR="0018417C">
        <w:rPr>
          <w:rFonts w:ascii="Tahoma" w:hAnsi="Tahoma" w:cs="Tahoma"/>
          <w:b/>
          <w:bCs/>
          <w:sz w:val="32"/>
          <w:szCs w:val="32"/>
          <w:u w:val="single"/>
        </w:rPr>
        <w:t>5</w:t>
      </w:r>
    </w:p>
    <w:p w:rsidR="000277CE" w:rsidRPr="005F0767" w:rsidRDefault="000277CE" w:rsidP="005F0767">
      <w:pPr>
        <w:autoSpaceDE w:val="0"/>
        <w:spacing w:line="276" w:lineRule="auto"/>
        <w:jc w:val="both"/>
        <w:rPr>
          <w:rFonts w:ascii="Tahoma" w:hAnsi="Tahoma" w:cs="Tahoma"/>
          <w:sz w:val="20"/>
        </w:rPr>
      </w:pPr>
    </w:p>
    <w:p w:rsidR="000277CE" w:rsidRPr="005F0767" w:rsidRDefault="00EB0978" w:rsidP="005F0767">
      <w:pPr>
        <w:pStyle w:val="Akapitzlist"/>
        <w:numPr>
          <w:ilvl w:val="0"/>
          <w:numId w:val="6"/>
        </w:numPr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>Ogólnopolski Festiwal Zespołów Muzycznych „</w:t>
      </w:r>
      <w:proofErr w:type="spellStart"/>
      <w:r w:rsidRPr="005F0767">
        <w:rPr>
          <w:rFonts w:ascii="Tahoma" w:hAnsi="Tahoma" w:cs="Tahoma"/>
          <w:sz w:val="22"/>
          <w:szCs w:val="22"/>
        </w:rPr>
        <w:t>Ro</w:t>
      </w:r>
      <w:r w:rsidR="00DF2362" w:rsidRPr="005F0767">
        <w:rPr>
          <w:rFonts w:ascii="Tahoma" w:hAnsi="Tahoma" w:cs="Tahoma"/>
          <w:sz w:val="22"/>
          <w:szCs w:val="22"/>
        </w:rPr>
        <w:t>©</w:t>
      </w:r>
      <w:r w:rsidRPr="005F0767">
        <w:rPr>
          <w:rFonts w:ascii="Tahoma" w:hAnsi="Tahoma" w:cs="Tahoma"/>
          <w:sz w:val="22"/>
          <w:szCs w:val="22"/>
        </w:rPr>
        <w:t>kowa</w:t>
      </w:r>
      <w:proofErr w:type="spellEnd"/>
      <w:r w:rsidRPr="005F0767">
        <w:rPr>
          <w:rFonts w:ascii="Tahoma" w:hAnsi="Tahoma" w:cs="Tahoma"/>
          <w:sz w:val="22"/>
          <w:szCs w:val="22"/>
        </w:rPr>
        <w:t xml:space="preserve"> Noc</w:t>
      </w:r>
      <w:r w:rsidR="003C43D6" w:rsidRPr="005F0767">
        <w:rPr>
          <w:rFonts w:ascii="Tahoma" w:hAnsi="Tahoma" w:cs="Tahoma"/>
          <w:sz w:val="22"/>
          <w:szCs w:val="22"/>
        </w:rPr>
        <w:t>”</w:t>
      </w:r>
      <w:r w:rsidR="000277CE" w:rsidRPr="005F0767">
        <w:rPr>
          <w:rFonts w:ascii="Tahoma" w:hAnsi="Tahoma" w:cs="Tahoma"/>
          <w:sz w:val="22"/>
          <w:szCs w:val="22"/>
        </w:rPr>
        <w:t xml:space="preserve"> je</w:t>
      </w:r>
      <w:r w:rsidR="005F0767" w:rsidRPr="005F0767">
        <w:rPr>
          <w:rFonts w:ascii="Tahoma" w:hAnsi="Tahoma" w:cs="Tahoma"/>
          <w:sz w:val="22"/>
          <w:szCs w:val="22"/>
        </w:rPr>
        <w:t xml:space="preserve">st konkursem rockowych zespołów </w:t>
      </w:r>
      <w:r w:rsidR="000277CE" w:rsidRPr="005F0767">
        <w:rPr>
          <w:rFonts w:ascii="Tahoma" w:hAnsi="Tahoma" w:cs="Tahoma"/>
          <w:sz w:val="22"/>
          <w:szCs w:val="22"/>
        </w:rPr>
        <w:t>muzycznych, organizo</w:t>
      </w:r>
      <w:r w:rsidR="00CB7839" w:rsidRPr="005F0767">
        <w:rPr>
          <w:rFonts w:ascii="Tahoma" w:hAnsi="Tahoma" w:cs="Tahoma"/>
          <w:sz w:val="22"/>
          <w:szCs w:val="22"/>
        </w:rPr>
        <w:t>wanym</w:t>
      </w:r>
      <w:r w:rsidR="000277CE" w:rsidRPr="005F0767">
        <w:rPr>
          <w:rFonts w:ascii="Tahoma" w:hAnsi="Tahoma" w:cs="Tahoma"/>
          <w:sz w:val="22"/>
          <w:szCs w:val="22"/>
        </w:rPr>
        <w:t xml:space="preserve"> pod patronatem Prezydenta Miasta Rzeszowa oraz</w:t>
      </w:r>
      <w:r w:rsidRPr="005F0767">
        <w:rPr>
          <w:rFonts w:ascii="Tahoma" w:hAnsi="Tahoma" w:cs="Tahoma"/>
          <w:sz w:val="22"/>
          <w:szCs w:val="22"/>
        </w:rPr>
        <w:t xml:space="preserve"> </w:t>
      </w:r>
      <w:r w:rsidR="000277CE" w:rsidRPr="005F0767">
        <w:rPr>
          <w:rFonts w:ascii="Tahoma" w:hAnsi="Tahoma" w:cs="Tahoma"/>
          <w:sz w:val="22"/>
          <w:szCs w:val="22"/>
        </w:rPr>
        <w:t xml:space="preserve">finansowany ze środków </w:t>
      </w:r>
      <w:r w:rsidR="006F5748" w:rsidRPr="005F0767">
        <w:rPr>
          <w:rFonts w:ascii="Tahoma" w:hAnsi="Tahoma" w:cs="Tahoma"/>
          <w:sz w:val="22"/>
          <w:szCs w:val="22"/>
        </w:rPr>
        <w:t xml:space="preserve">Gminy </w:t>
      </w:r>
      <w:r w:rsidR="000277CE" w:rsidRPr="005F0767">
        <w:rPr>
          <w:rFonts w:ascii="Tahoma" w:hAnsi="Tahoma" w:cs="Tahoma"/>
          <w:sz w:val="22"/>
          <w:szCs w:val="22"/>
        </w:rPr>
        <w:t>Miast</w:t>
      </w:r>
      <w:r w:rsidR="006F5748" w:rsidRPr="005F0767">
        <w:rPr>
          <w:rFonts w:ascii="Tahoma" w:hAnsi="Tahoma" w:cs="Tahoma"/>
          <w:sz w:val="22"/>
          <w:szCs w:val="22"/>
        </w:rPr>
        <w:t>o</w:t>
      </w:r>
      <w:r w:rsidR="000277CE" w:rsidRPr="005F0767">
        <w:rPr>
          <w:rFonts w:ascii="Tahoma" w:hAnsi="Tahoma" w:cs="Tahoma"/>
          <w:sz w:val="22"/>
          <w:szCs w:val="22"/>
        </w:rPr>
        <w:t xml:space="preserve"> Rzesz</w:t>
      </w:r>
      <w:r w:rsidR="006F5748" w:rsidRPr="005F0767">
        <w:rPr>
          <w:rFonts w:ascii="Tahoma" w:hAnsi="Tahoma" w:cs="Tahoma"/>
          <w:sz w:val="22"/>
          <w:szCs w:val="22"/>
        </w:rPr>
        <w:t>ów</w:t>
      </w:r>
      <w:r w:rsidR="000277CE" w:rsidRPr="005F0767">
        <w:rPr>
          <w:rFonts w:ascii="Tahoma" w:hAnsi="Tahoma" w:cs="Tahoma"/>
          <w:sz w:val="22"/>
          <w:szCs w:val="22"/>
        </w:rPr>
        <w:t>.</w:t>
      </w:r>
    </w:p>
    <w:p w:rsidR="000277CE" w:rsidRPr="005F0767" w:rsidRDefault="000277CE" w:rsidP="005F0767">
      <w:pPr>
        <w:pStyle w:val="Akapitzlist"/>
        <w:numPr>
          <w:ilvl w:val="0"/>
          <w:numId w:val="6"/>
        </w:numPr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 xml:space="preserve">W przeglądzie mogą brać udział amatorskie zespoły </w:t>
      </w:r>
      <w:r w:rsidR="00EB0978" w:rsidRPr="005F0767">
        <w:rPr>
          <w:rFonts w:ascii="Tahoma" w:hAnsi="Tahoma" w:cs="Tahoma"/>
          <w:sz w:val="22"/>
          <w:szCs w:val="22"/>
        </w:rPr>
        <w:t xml:space="preserve">muzyczne, </w:t>
      </w:r>
      <w:r w:rsidRPr="005F0767">
        <w:rPr>
          <w:rFonts w:ascii="Tahoma" w:hAnsi="Tahoma" w:cs="Tahoma"/>
          <w:sz w:val="22"/>
          <w:szCs w:val="22"/>
        </w:rPr>
        <w:t>nie mające w swoim dorobku oficjalnego wydawnictwa</w:t>
      </w:r>
      <w:r w:rsidR="00EB0978" w:rsidRPr="005F0767">
        <w:rPr>
          <w:rFonts w:ascii="Tahoma" w:hAnsi="Tahoma" w:cs="Tahoma"/>
          <w:sz w:val="22"/>
          <w:szCs w:val="22"/>
        </w:rPr>
        <w:t>,</w:t>
      </w:r>
      <w:r w:rsidRPr="005F0767">
        <w:rPr>
          <w:rFonts w:ascii="Tahoma" w:hAnsi="Tahoma" w:cs="Tahoma"/>
          <w:sz w:val="22"/>
          <w:szCs w:val="22"/>
        </w:rPr>
        <w:t xml:space="preserve"> a także zespoły będące uczestnikami poprzednich edycji </w:t>
      </w:r>
      <w:proofErr w:type="spellStart"/>
      <w:r w:rsidRPr="005F0767">
        <w:rPr>
          <w:rFonts w:ascii="Tahoma" w:hAnsi="Tahoma" w:cs="Tahoma"/>
          <w:sz w:val="22"/>
          <w:szCs w:val="22"/>
        </w:rPr>
        <w:t>Ro©kowej</w:t>
      </w:r>
      <w:proofErr w:type="spellEnd"/>
      <w:r w:rsidRPr="005F0767">
        <w:rPr>
          <w:rFonts w:ascii="Tahoma" w:hAnsi="Tahoma" w:cs="Tahoma"/>
          <w:sz w:val="22"/>
          <w:szCs w:val="22"/>
        </w:rPr>
        <w:t xml:space="preserve"> Nocy, które nie zostały laureatami konkursu</w:t>
      </w:r>
      <w:r w:rsidR="008560BF" w:rsidRPr="005F0767">
        <w:rPr>
          <w:rFonts w:ascii="Tahoma" w:hAnsi="Tahoma" w:cs="Tahoma"/>
          <w:sz w:val="22"/>
          <w:szCs w:val="22"/>
        </w:rPr>
        <w:t xml:space="preserve"> i nie mają oficjalnego wydawnictwa</w:t>
      </w:r>
      <w:r w:rsidRPr="005F0767">
        <w:rPr>
          <w:rFonts w:ascii="Tahoma" w:hAnsi="Tahoma" w:cs="Tahoma"/>
          <w:sz w:val="22"/>
          <w:szCs w:val="22"/>
        </w:rPr>
        <w:t>.</w:t>
      </w:r>
    </w:p>
    <w:p w:rsidR="000277CE" w:rsidRPr="005F0767" w:rsidRDefault="00D77BC3" w:rsidP="005F076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 xml:space="preserve">Organizatorami przeglądu są: </w:t>
      </w:r>
      <w:r w:rsidR="000B553B" w:rsidRPr="005F0767">
        <w:rPr>
          <w:rFonts w:ascii="Tahoma" w:hAnsi="Tahoma" w:cs="Tahoma"/>
          <w:sz w:val="22"/>
          <w:szCs w:val="22"/>
        </w:rPr>
        <w:t xml:space="preserve">Urząd Miasta Rzeszowa - </w:t>
      </w:r>
      <w:r w:rsidR="0078607A" w:rsidRPr="005F0767">
        <w:rPr>
          <w:rFonts w:ascii="Tahoma" w:hAnsi="Tahoma" w:cs="Tahoma"/>
          <w:sz w:val="22"/>
          <w:szCs w:val="22"/>
        </w:rPr>
        <w:t xml:space="preserve">Wydział </w:t>
      </w:r>
      <w:r w:rsidR="000B553B" w:rsidRPr="005F0767">
        <w:rPr>
          <w:rFonts w:ascii="Tahoma" w:hAnsi="Tahoma" w:cs="Tahoma"/>
          <w:sz w:val="22"/>
          <w:szCs w:val="22"/>
        </w:rPr>
        <w:t xml:space="preserve">Kultury, </w:t>
      </w:r>
      <w:r w:rsidR="0078607A" w:rsidRPr="005F0767">
        <w:rPr>
          <w:rFonts w:ascii="Tahoma" w:hAnsi="Tahoma" w:cs="Tahoma"/>
          <w:sz w:val="22"/>
          <w:szCs w:val="22"/>
        </w:rPr>
        <w:t>Sportu</w:t>
      </w:r>
      <w:r w:rsidR="000B553B" w:rsidRPr="005F0767">
        <w:rPr>
          <w:rFonts w:ascii="Tahoma" w:hAnsi="Tahoma" w:cs="Tahoma"/>
          <w:sz w:val="22"/>
          <w:szCs w:val="22"/>
        </w:rPr>
        <w:t xml:space="preserve"> i Turystyki</w:t>
      </w:r>
      <w:r w:rsidR="00F51456" w:rsidRPr="005F0767">
        <w:rPr>
          <w:rFonts w:ascii="Tahoma" w:hAnsi="Tahoma" w:cs="Tahoma"/>
          <w:sz w:val="22"/>
          <w:szCs w:val="22"/>
        </w:rPr>
        <w:t xml:space="preserve"> i ESTRADA Rzeszowska</w:t>
      </w:r>
      <w:r w:rsidR="00DF2362" w:rsidRPr="005F0767">
        <w:rPr>
          <w:rFonts w:ascii="Tahoma" w:hAnsi="Tahoma" w:cs="Tahoma"/>
          <w:sz w:val="22"/>
          <w:szCs w:val="22"/>
        </w:rPr>
        <w:t>. Współorganizatorem przeglądu jest</w:t>
      </w:r>
      <w:r w:rsidR="000277CE" w:rsidRPr="005F0767">
        <w:rPr>
          <w:rFonts w:ascii="Tahoma" w:hAnsi="Tahoma" w:cs="Tahoma"/>
          <w:sz w:val="22"/>
          <w:szCs w:val="22"/>
        </w:rPr>
        <w:t xml:space="preserve"> </w:t>
      </w:r>
      <w:r w:rsidR="00372901" w:rsidRPr="005F0767">
        <w:rPr>
          <w:rFonts w:ascii="Tahoma" w:hAnsi="Tahoma" w:cs="Tahoma"/>
          <w:sz w:val="22"/>
          <w:szCs w:val="22"/>
        </w:rPr>
        <w:t xml:space="preserve">Profesjonalna </w:t>
      </w:r>
      <w:r w:rsidR="000277CE" w:rsidRPr="005F0767">
        <w:rPr>
          <w:rFonts w:ascii="Tahoma" w:hAnsi="Tahoma" w:cs="Tahoma"/>
          <w:sz w:val="22"/>
          <w:szCs w:val="22"/>
        </w:rPr>
        <w:t>Szko</w:t>
      </w:r>
      <w:r w:rsidRPr="005F0767">
        <w:rPr>
          <w:rFonts w:ascii="Tahoma" w:hAnsi="Tahoma" w:cs="Tahoma"/>
          <w:sz w:val="22"/>
          <w:szCs w:val="22"/>
        </w:rPr>
        <w:t>ła Muzyczna „TRIOL</w:t>
      </w:r>
      <w:r w:rsidR="00372901" w:rsidRPr="005F0767">
        <w:rPr>
          <w:rFonts w:ascii="Tahoma" w:hAnsi="Tahoma" w:cs="Tahoma"/>
          <w:sz w:val="22"/>
          <w:szCs w:val="22"/>
        </w:rPr>
        <w:t>K</w:t>
      </w:r>
      <w:r w:rsidRPr="005F0767">
        <w:rPr>
          <w:rFonts w:ascii="Tahoma" w:hAnsi="Tahoma" w:cs="Tahoma"/>
          <w:sz w:val="22"/>
          <w:szCs w:val="22"/>
        </w:rPr>
        <w:t>A”</w:t>
      </w:r>
      <w:r w:rsidR="000277CE" w:rsidRPr="005F0767">
        <w:rPr>
          <w:rFonts w:ascii="Tahoma" w:hAnsi="Tahoma" w:cs="Tahoma"/>
          <w:sz w:val="22"/>
          <w:szCs w:val="22"/>
        </w:rPr>
        <w:t>.</w:t>
      </w:r>
    </w:p>
    <w:p w:rsidR="000277CE" w:rsidRPr="005F0767" w:rsidRDefault="000277CE" w:rsidP="005F0767">
      <w:pPr>
        <w:pStyle w:val="Akapitzlist"/>
        <w:numPr>
          <w:ilvl w:val="0"/>
          <w:numId w:val="6"/>
        </w:numPr>
        <w:tabs>
          <w:tab w:val="left" w:pos="1440"/>
        </w:tabs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>Organizator nie może brać udziału w konkursie.</w:t>
      </w:r>
    </w:p>
    <w:p w:rsidR="000277CE" w:rsidRPr="005F0767" w:rsidRDefault="008560BF" w:rsidP="005F0767">
      <w:pPr>
        <w:pStyle w:val="Akapitzlist"/>
        <w:numPr>
          <w:ilvl w:val="0"/>
          <w:numId w:val="6"/>
        </w:numPr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>K</w:t>
      </w:r>
      <w:r w:rsidR="000B553B" w:rsidRPr="005F0767">
        <w:rPr>
          <w:rFonts w:ascii="Tahoma" w:hAnsi="Tahoma" w:cs="Tahoma"/>
          <w:sz w:val="22"/>
          <w:szCs w:val="22"/>
        </w:rPr>
        <w:t>artę zgłoszenia (</w:t>
      </w:r>
      <w:r w:rsidR="000277CE" w:rsidRPr="005F0767">
        <w:rPr>
          <w:rFonts w:ascii="Tahoma" w:hAnsi="Tahoma" w:cs="Tahoma"/>
          <w:sz w:val="22"/>
          <w:szCs w:val="22"/>
        </w:rPr>
        <w:t>dostępną na stron</w:t>
      </w:r>
      <w:r w:rsidR="0041532A">
        <w:rPr>
          <w:rFonts w:ascii="Tahoma" w:hAnsi="Tahoma" w:cs="Tahoma"/>
          <w:sz w:val="22"/>
          <w:szCs w:val="22"/>
        </w:rPr>
        <w:t>ie</w:t>
      </w:r>
      <w:r w:rsidR="00FF2A21" w:rsidRPr="005F0767">
        <w:rPr>
          <w:rFonts w:ascii="Tahoma" w:hAnsi="Tahoma" w:cs="Tahoma"/>
          <w:sz w:val="22"/>
          <w:szCs w:val="22"/>
        </w:rPr>
        <w:t>: www</w:t>
      </w:r>
      <w:r w:rsidRPr="005F0767">
        <w:rPr>
          <w:rFonts w:ascii="Tahoma" w:hAnsi="Tahoma" w:cs="Tahoma"/>
          <w:sz w:val="22"/>
          <w:szCs w:val="22"/>
        </w:rPr>
        <w:t>.estrada.rzeszow.</w:t>
      </w:r>
      <w:r w:rsidR="00FF2A21" w:rsidRPr="005F0767">
        <w:rPr>
          <w:rFonts w:ascii="Tahoma" w:hAnsi="Tahoma" w:cs="Tahoma"/>
          <w:sz w:val="22"/>
          <w:szCs w:val="22"/>
        </w:rPr>
        <w:t>pl</w:t>
      </w:r>
      <w:r w:rsidR="0041532A">
        <w:rPr>
          <w:rFonts w:ascii="Tahoma" w:hAnsi="Tahoma" w:cs="Tahoma"/>
          <w:sz w:val="22"/>
          <w:szCs w:val="22"/>
        </w:rPr>
        <w:t>)</w:t>
      </w:r>
      <w:r w:rsidR="00FF2A21" w:rsidRPr="005F0767">
        <w:rPr>
          <w:rFonts w:ascii="Tahoma" w:hAnsi="Tahoma" w:cs="Tahoma"/>
          <w:sz w:val="22"/>
          <w:szCs w:val="22"/>
        </w:rPr>
        <w:t xml:space="preserve"> </w:t>
      </w:r>
      <w:r w:rsidR="000277CE" w:rsidRPr="005F0767">
        <w:rPr>
          <w:rFonts w:ascii="Tahoma" w:hAnsi="Tahoma" w:cs="Tahoma"/>
          <w:sz w:val="22"/>
          <w:szCs w:val="22"/>
        </w:rPr>
        <w:t xml:space="preserve">należy </w:t>
      </w:r>
      <w:r w:rsidR="00FF2A21" w:rsidRPr="005F0767">
        <w:rPr>
          <w:rFonts w:ascii="Tahoma" w:hAnsi="Tahoma" w:cs="Tahoma"/>
          <w:sz w:val="22"/>
          <w:szCs w:val="22"/>
        </w:rPr>
        <w:t xml:space="preserve">przesłać na adres: </w:t>
      </w:r>
      <w:r w:rsidRPr="005F0767">
        <w:rPr>
          <w:rFonts w:ascii="Tahoma" w:hAnsi="Tahoma" w:cs="Tahoma"/>
          <w:sz w:val="22"/>
          <w:szCs w:val="22"/>
        </w:rPr>
        <w:t>Estrada Rzeszowska, ul. Jagiellońska 24, 35-025 Rzeszów</w:t>
      </w:r>
      <w:r w:rsidR="009B50BB" w:rsidRPr="005F0767">
        <w:rPr>
          <w:rFonts w:ascii="Tahoma" w:hAnsi="Tahoma" w:cs="Tahoma"/>
          <w:sz w:val="22"/>
          <w:szCs w:val="22"/>
        </w:rPr>
        <w:t>,</w:t>
      </w:r>
      <w:r w:rsidR="005F0767" w:rsidRPr="005F0767">
        <w:rPr>
          <w:rFonts w:ascii="Tahoma" w:hAnsi="Tahoma" w:cs="Tahoma"/>
          <w:sz w:val="22"/>
          <w:szCs w:val="22"/>
        </w:rPr>
        <w:t xml:space="preserve"> </w:t>
      </w:r>
      <w:r w:rsidR="009B50BB" w:rsidRPr="005F0767">
        <w:rPr>
          <w:rFonts w:ascii="Tahoma" w:hAnsi="Tahoma" w:cs="Tahoma"/>
          <w:sz w:val="22"/>
          <w:szCs w:val="22"/>
        </w:rPr>
        <w:t xml:space="preserve">z </w:t>
      </w:r>
      <w:r w:rsidR="00FF2A21" w:rsidRPr="005F0767">
        <w:rPr>
          <w:rFonts w:ascii="Tahoma" w:hAnsi="Tahoma" w:cs="Tahoma"/>
          <w:sz w:val="22"/>
          <w:szCs w:val="22"/>
        </w:rPr>
        <w:t>dopiskiem „</w:t>
      </w:r>
      <w:proofErr w:type="spellStart"/>
      <w:r w:rsidR="00FF2A21" w:rsidRPr="005F0767">
        <w:rPr>
          <w:rFonts w:ascii="Tahoma" w:hAnsi="Tahoma" w:cs="Tahoma"/>
          <w:sz w:val="22"/>
          <w:szCs w:val="22"/>
        </w:rPr>
        <w:t>Ro</w:t>
      </w:r>
      <w:r w:rsidR="009B50BB" w:rsidRPr="005F0767">
        <w:rPr>
          <w:rFonts w:ascii="Tahoma" w:hAnsi="Tahoma" w:cs="Tahoma"/>
          <w:sz w:val="22"/>
          <w:szCs w:val="22"/>
        </w:rPr>
        <w:t>©</w:t>
      </w:r>
      <w:r w:rsidR="00FF2A21" w:rsidRPr="005F0767">
        <w:rPr>
          <w:rFonts w:ascii="Tahoma" w:hAnsi="Tahoma" w:cs="Tahoma"/>
          <w:sz w:val="22"/>
          <w:szCs w:val="22"/>
        </w:rPr>
        <w:t>kowa</w:t>
      </w:r>
      <w:proofErr w:type="spellEnd"/>
      <w:r w:rsidR="00FF2A21" w:rsidRPr="005F0767">
        <w:rPr>
          <w:rFonts w:ascii="Tahoma" w:hAnsi="Tahoma" w:cs="Tahoma"/>
          <w:sz w:val="22"/>
          <w:szCs w:val="22"/>
        </w:rPr>
        <w:t xml:space="preserve"> Noc”</w:t>
      </w:r>
      <w:r w:rsidR="009D1673" w:rsidRPr="005F0767">
        <w:rPr>
          <w:rFonts w:ascii="Tahoma" w:hAnsi="Tahoma" w:cs="Tahoma"/>
          <w:sz w:val="22"/>
          <w:szCs w:val="22"/>
        </w:rPr>
        <w:t xml:space="preserve"> do dnia </w:t>
      </w:r>
      <w:r w:rsidR="00F51456" w:rsidRPr="005F0767">
        <w:rPr>
          <w:rFonts w:ascii="Tahoma" w:hAnsi="Tahoma" w:cs="Tahoma"/>
          <w:b/>
          <w:sz w:val="22"/>
          <w:szCs w:val="22"/>
        </w:rPr>
        <w:t>1</w:t>
      </w:r>
      <w:r w:rsidR="0018417C">
        <w:rPr>
          <w:rFonts w:ascii="Tahoma" w:hAnsi="Tahoma" w:cs="Tahoma"/>
          <w:b/>
          <w:sz w:val="22"/>
          <w:szCs w:val="22"/>
        </w:rPr>
        <w:t>0</w:t>
      </w:r>
      <w:r w:rsidR="009D1673" w:rsidRPr="005F0767">
        <w:rPr>
          <w:rFonts w:ascii="Tahoma" w:hAnsi="Tahoma" w:cs="Tahoma"/>
          <w:b/>
          <w:sz w:val="22"/>
          <w:szCs w:val="22"/>
        </w:rPr>
        <w:t>.0</w:t>
      </w:r>
      <w:r w:rsidR="00F51456" w:rsidRPr="005F0767">
        <w:rPr>
          <w:rFonts w:ascii="Tahoma" w:hAnsi="Tahoma" w:cs="Tahoma"/>
          <w:b/>
          <w:sz w:val="22"/>
          <w:szCs w:val="22"/>
        </w:rPr>
        <w:t>9</w:t>
      </w:r>
      <w:r w:rsidR="009D1673" w:rsidRPr="005F0767">
        <w:rPr>
          <w:rFonts w:ascii="Tahoma" w:hAnsi="Tahoma" w:cs="Tahoma"/>
          <w:b/>
          <w:sz w:val="22"/>
          <w:szCs w:val="22"/>
        </w:rPr>
        <w:t>.201</w:t>
      </w:r>
      <w:r w:rsidR="0018417C">
        <w:rPr>
          <w:rFonts w:ascii="Tahoma" w:hAnsi="Tahoma" w:cs="Tahoma"/>
          <w:b/>
          <w:sz w:val="22"/>
          <w:szCs w:val="22"/>
        </w:rPr>
        <w:t>5</w:t>
      </w:r>
      <w:r w:rsidR="009D1673" w:rsidRPr="005F0767">
        <w:rPr>
          <w:rFonts w:ascii="Tahoma" w:hAnsi="Tahoma" w:cs="Tahoma"/>
          <w:b/>
          <w:sz w:val="22"/>
          <w:szCs w:val="22"/>
        </w:rPr>
        <w:t xml:space="preserve"> r.</w:t>
      </w:r>
      <w:r w:rsidR="009D1673" w:rsidRPr="005F0767">
        <w:rPr>
          <w:rFonts w:ascii="Tahoma" w:hAnsi="Tahoma" w:cs="Tahoma"/>
          <w:sz w:val="22"/>
          <w:szCs w:val="22"/>
        </w:rPr>
        <w:t xml:space="preserve"> </w:t>
      </w:r>
      <w:r w:rsidR="000277CE" w:rsidRPr="005F0767">
        <w:rPr>
          <w:rFonts w:ascii="Tahoma" w:hAnsi="Tahoma" w:cs="Tahoma"/>
          <w:sz w:val="22"/>
          <w:szCs w:val="22"/>
        </w:rPr>
        <w:t>Do karty zgłoszenia należy dołączyć dwa utwory własnego autorstwa na nośniku CD</w:t>
      </w:r>
      <w:r w:rsidR="00194777" w:rsidRPr="005F0767">
        <w:rPr>
          <w:rFonts w:ascii="Tahoma" w:hAnsi="Tahoma" w:cs="Tahoma"/>
          <w:sz w:val="22"/>
          <w:szCs w:val="22"/>
        </w:rPr>
        <w:t>,</w:t>
      </w:r>
      <w:r w:rsidR="000277CE" w:rsidRPr="005F0767">
        <w:rPr>
          <w:rFonts w:ascii="Tahoma" w:hAnsi="Tahoma" w:cs="Tahoma"/>
          <w:sz w:val="22"/>
          <w:szCs w:val="22"/>
        </w:rPr>
        <w:t xml:space="preserve"> </w:t>
      </w:r>
      <w:r w:rsidR="00FF2A21" w:rsidRPr="005F0767">
        <w:rPr>
          <w:rFonts w:ascii="Tahoma" w:hAnsi="Tahoma" w:cs="Tahoma"/>
          <w:sz w:val="22"/>
          <w:szCs w:val="22"/>
        </w:rPr>
        <w:t>w formacie audio lub MP3</w:t>
      </w:r>
      <w:r w:rsidR="009D1673" w:rsidRPr="005F0767">
        <w:rPr>
          <w:rFonts w:ascii="Tahoma" w:hAnsi="Tahoma" w:cs="Tahoma"/>
          <w:sz w:val="22"/>
          <w:szCs w:val="22"/>
        </w:rPr>
        <w:t>.</w:t>
      </w:r>
      <w:r w:rsidR="009B50BB" w:rsidRPr="005F0767">
        <w:rPr>
          <w:rFonts w:ascii="Tahoma" w:hAnsi="Tahoma" w:cs="Tahoma"/>
          <w:sz w:val="22"/>
          <w:szCs w:val="22"/>
        </w:rPr>
        <w:t xml:space="preserve"> Decyduje data stempla pocztowego.</w:t>
      </w:r>
    </w:p>
    <w:p w:rsidR="009B50BB" w:rsidRPr="005F0767" w:rsidRDefault="009B50BB" w:rsidP="005F0767">
      <w:pPr>
        <w:pStyle w:val="Akapitzlist"/>
        <w:numPr>
          <w:ilvl w:val="0"/>
          <w:numId w:val="6"/>
        </w:numPr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>Nadesłane materiały konkursowe nie podlegają zwrotowi.</w:t>
      </w:r>
    </w:p>
    <w:p w:rsidR="00194777" w:rsidRPr="005F0767" w:rsidRDefault="009D1673" w:rsidP="005F0767">
      <w:pPr>
        <w:pStyle w:val="Akapitzlist"/>
        <w:numPr>
          <w:ilvl w:val="0"/>
          <w:numId w:val="6"/>
        </w:numPr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>Spośród nadesłanych zgłoszeń jury wybierze sześć zespołów, które wezmą udział w finale Festiwalu.</w:t>
      </w:r>
    </w:p>
    <w:p w:rsidR="005F0767" w:rsidRPr="005F0767" w:rsidRDefault="000277CE" w:rsidP="005F076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 xml:space="preserve">Zakwalifikowane zespoły zostaną poinformowane o </w:t>
      </w:r>
      <w:r w:rsidR="00AA118E" w:rsidRPr="005F0767">
        <w:rPr>
          <w:rFonts w:ascii="Tahoma" w:hAnsi="Tahoma" w:cs="Tahoma"/>
          <w:sz w:val="22"/>
          <w:szCs w:val="22"/>
        </w:rPr>
        <w:t xml:space="preserve">udziale w </w:t>
      </w:r>
      <w:r w:rsidR="009D1673" w:rsidRPr="005F0767">
        <w:rPr>
          <w:rFonts w:ascii="Tahoma" w:hAnsi="Tahoma" w:cs="Tahoma"/>
          <w:sz w:val="22"/>
          <w:szCs w:val="22"/>
        </w:rPr>
        <w:t xml:space="preserve">finałowym </w:t>
      </w:r>
      <w:r w:rsidR="002A31A5" w:rsidRPr="005F0767">
        <w:rPr>
          <w:rFonts w:ascii="Tahoma" w:hAnsi="Tahoma" w:cs="Tahoma"/>
          <w:sz w:val="22"/>
          <w:szCs w:val="22"/>
        </w:rPr>
        <w:t>koncercie</w:t>
      </w:r>
      <w:r w:rsidR="00AA118E" w:rsidRPr="005F0767">
        <w:rPr>
          <w:rFonts w:ascii="Tahoma" w:hAnsi="Tahoma" w:cs="Tahoma"/>
          <w:sz w:val="22"/>
          <w:szCs w:val="22"/>
        </w:rPr>
        <w:t xml:space="preserve"> do dnia</w:t>
      </w:r>
      <w:r w:rsidR="005F0767" w:rsidRPr="005F0767">
        <w:rPr>
          <w:rFonts w:ascii="Tahoma" w:hAnsi="Tahoma" w:cs="Tahoma"/>
          <w:sz w:val="22"/>
          <w:szCs w:val="22"/>
        </w:rPr>
        <w:t xml:space="preserve"> </w:t>
      </w:r>
      <w:r w:rsidR="00F51456" w:rsidRPr="005F0767">
        <w:rPr>
          <w:rFonts w:ascii="Tahoma" w:hAnsi="Tahoma" w:cs="Tahoma"/>
          <w:b/>
          <w:sz w:val="22"/>
          <w:szCs w:val="22"/>
        </w:rPr>
        <w:t>1</w:t>
      </w:r>
      <w:r w:rsidR="0018417C">
        <w:rPr>
          <w:rFonts w:ascii="Tahoma" w:hAnsi="Tahoma" w:cs="Tahoma"/>
          <w:b/>
          <w:sz w:val="22"/>
          <w:szCs w:val="22"/>
        </w:rPr>
        <w:t>4</w:t>
      </w:r>
      <w:r w:rsidR="009D1673" w:rsidRPr="005F0767">
        <w:rPr>
          <w:rFonts w:ascii="Tahoma" w:hAnsi="Tahoma" w:cs="Tahoma"/>
          <w:b/>
          <w:sz w:val="22"/>
          <w:szCs w:val="22"/>
        </w:rPr>
        <w:t>.0</w:t>
      </w:r>
      <w:r w:rsidR="00F51456" w:rsidRPr="005F0767">
        <w:rPr>
          <w:rFonts w:ascii="Tahoma" w:hAnsi="Tahoma" w:cs="Tahoma"/>
          <w:b/>
          <w:sz w:val="22"/>
          <w:szCs w:val="22"/>
        </w:rPr>
        <w:t>9</w:t>
      </w:r>
      <w:r w:rsidR="009D1673" w:rsidRPr="005F0767">
        <w:rPr>
          <w:rFonts w:ascii="Tahoma" w:hAnsi="Tahoma" w:cs="Tahoma"/>
          <w:b/>
          <w:sz w:val="22"/>
          <w:szCs w:val="22"/>
        </w:rPr>
        <w:t>.201</w:t>
      </w:r>
      <w:r w:rsidR="0018417C">
        <w:rPr>
          <w:rFonts w:ascii="Tahoma" w:hAnsi="Tahoma" w:cs="Tahoma"/>
          <w:b/>
          <w:sz w:val="22"/>
          <w:szCs w:val="22"/>
        </w:rPr>
        <w:t>5</w:t>
      </w:r>
      <w:r w:rsidR="009D1673" w:rsidRPr="005F0767">
        <w:rPr>
          <w:rFonts w:ascii="Tahoma" w:hAnsi="Tahoma" w:cs="Tahoma"/>
          <w:sz w:val="22"/>
          <w:szCs w:val="22"/>
        </w:rPr>
        <w:t xml:space="preserve"> r.</w:t>
      </w:r>
      <w:r w:rsidR="00CD25C2" w:rsidRPr="005F0767">
        <w:rPr>
          <w:rFonts w:ascii="Tahoma" w:hAnsi="Tahoma" w:cs="Tahoma"/>
          <w:bCs/>
          <w:sz w:val="22"/>
          <w:szCs w:val="22"/>
        </w:rPr>
        <w:t xml:space="preserve"> </w:t>
      </w:r>
      <w:r w:rsidR="00CD25C2" w:rsidRPr="005F0767">
        <w:rPr>
          <w:rFonts w:ascii="Tahoma" w:hAnsi="Tahoma" w:cs="Tahoma"/>
          <w:sz w:val="22"/>
          <w:szCs w:val="22"/>
        </w:rPr>
        <w:t xml:space="preserve">Finał przeglądu odbędzie się </w:t>
      </w:r>
      <w:r w:rsidR="00CD25C2" w:rsidRPr="005F0767">
        <w:rPr>
          <w:rFonts w:ascii="Tahoma" w:hAnsi="Tahoma" w:cs="Tahoma"/>
          <w:b/>
          <w:sz w:val="22"/>
          <w:szCs w:val="22"/>
        </w:rPr>
        <w:t>2</w:t>
      </w:r>
      <w:r w:rsidR="0018417C">
        <w:rPr>
          <w:rFonts w:ascii="Tahoma" w:hAnsi="Tahoma" w:cs="Tahoma"/>
          <w:b/>
          <w:sz w:val="22"/>
          <w:szCs w:val="22"/>
        </w:rPr>
        <w:t>6</w:t>
      </w:r>
      <w:r w:rsidR="00CD25C2" w:rsidRPr="005F0767">
        <w:rPr>
          <w:rFonts w:ascii="Tahoma" w:hAnsi="Tahoma" w:cs="Tahoma"/>
          <w:b/>
          <w:sz w:val="22"/>
          <w:szCs w:val="22"/>
        </w:rPr>
        <w:t>.09.201</w:t>
      </w:r>
      <w:r w:rsidR="0018417C">
        <w:rPr>
          <w:rFonts w:ascii="Tahoma" w:hAnsi="Tahoma" w:cs="Tahoma"/>
          <w:b/>
          <w:sz w:val="22"/>
          <w:szCs w:val="22"/>
        </w:rPr>
        <w:t>5</w:t>
      </w:r>
      <w:r w:rsidR="00CD25C2" w:rsidRPr="005F0767">
        <w:rPr>
          <w:rFonts w:ascii="Tahoma" w:hAnsi="Tahoma" w:cs="Tahoma"/>
          <w:sz w:val="22"/>
          <w:szCs w:val="22"/>
        </w:rPr>
        <w:t xml:space="preserve"> r. </w:t>
      </w:r>
      <w:r w:rsidR="008560BF" w:rsidRPr="005F0767">
        <w:rPr>
          <w:rFonts w:ascii="Tahoma" w:hAnsi="Tahoma" w:cs="Tahoma"/>
          <w:sz w:val="22"/>
          <w:szCs w:val="22"/>
        </w:rPr>
        <w:t>w Rzeszowie</w:t>
      </w:r>
      <w:r w:rsidR="00CD25C2" w:rsidRPr="005F0767">
        <w:rPr>
          <w:rFonts w:ascii="Tahoma" w:hAnsi="Tahoma" w:cs="Tahoma"/>
          <w:sz w:val="22"/>
          <w:szCs w:val="22"/>
        </w:rPr>
        <w:t>.</w:t>
      </w:r>
    </w:p>
    <w:p w:rsidR="005F0767" w:rsidRPr="005F0767" w:rsidRDefault="005F0767" w:rsidP="005F076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b/>
          <w:bCs/>
          <w:sz w:val="22"/>
          <w:szCs w:val="22"/>
        </w:rPr>
        <w:t xml:space="preserve">W programie finałowego występu obowiązkowo musi znaleźć się dowolnie              wybrany utwór Tadeusza Nalepy lub zespołu </w:t>
      </w:r>
      <w:proofErr w:type="spellStart"/>
      <w:r w:rsidRPr="005F0767">
        <w:rPr>
          <w:rFonts w:ascii="Tahoma" w:hAnsi="Tahoma" w:cs="Tahoma"/>
          <w:b/>
          <w:bCs/>
          <w:sz w:val="22"/>
          <w:szCs w:val="22"/>
        </w:rPr>
        <w:t>Breakout</w:t>
      </w:r>
      <w:proofErr w:type="spellEnd"/>
      <w:r w:rsidRPr="005F0767">
        <w:rPr>
          <w:rFonts w:ascii="Tahoma" w:hAnsi="Tahoma" w:cs="Tahoma"/>
          <w:b/>
          <w:bCs/>
          <w:sz w:val="22"/>
          <w:szCs w:val="22"/>
        </w:rPr>
        <w:t>.</w:t>
      </w:r>
    </w:p>
    <w:p w:rsidR="00636D68" w:rsidRPr="005F0767" w:rsidRDefault="000277CE" w:rsidP="005F076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>Organizatorzy zapewniają nagłośnienie, oświetlenie i obsługę akustyka.</w:t>
      </w:r>
    </w:p>
    <w:p w:rsidR="005F0767" w:rsidRPr="005F0767" w:rsidRDefault="000277CE" w:rsidP="005F076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 xml:space="preserve">Zespoły </w:t>
      </w:r>
      <w:r w:rsidR="005F0767">
        <w:rPr>
          <w:rFonts w:ascii="Tahoma" w:hAnsi="Tahoma" w:cs="Tahoma"/>
          <w:sz w:val="22"/>
          <w:szCs w:val="22"/>
        </w:rPr>
        <w:t>mają prawo ubiegać się o</w:t>
      </w:r>
      <w:r w:rsidR="00CD25C2" w:rsidRPr="005F0767">
        <w:rPr>
          <w:rFonts w:ascii="Tahoma" w:hAnsi="Tahoma" w:cs="Tahoma"/>
          <w:sz w:val="22"/>
          <w:szCs w:val="22"/>
        </w:rPr>
        <w:t xml:space="preserve"> częściowy zwrot kosztów dojazdu</w:t>
      </w:r>
      <w:r w:rsidR="006F5748" w:rsidRPr="005F0767">
        <w:rPr>
          <w:rFonts w:ascii="Tahoma" w:hAnsi="Tahoma" w:cs="Tahoma"/>
          <w:sz w:val="22"/>
          <w:szCs w:val="22"/>
        </w:rPr>
        <w:t xml:space="preserve"> na koncert finałowy.</w:t>
      </w:r>
      <w:r w:rsidR="005F0767" w:rsidRPr="005F0767">
        <w:rPr>
          <w:rFonts w:ascii="Tahoma" w:hAnsi="Tahoma" w:cs="Tahoma"/>
          <w:sz w:val="22"/>
          <w:szCs w:val="22"/>
        </w:rPr>
        <w:t xml:space="preserve"> </w:t>
      </w:r>
      <w:r w:rsidR="006F5748" w:rsidRPr="005F0767">
        <w:rPr>
          <w:rFonts w:ascii="Tahoma" w:hAnsi="Tahoma" w:cs="Tahoma"/>
          <w:sz w:val="22"/>
          <w:szCs w:val="22"/>
        </w:rPr>
        <w:t>Nie dotyczy zespołów z Podkarpacia</w:t>
      </w:r>
      <w:r w:rsidR="00CD25C2" w:rsidRPr="005F0767">
        <w:rPr>
          <w:rFonts w:ascii="Tahoma" w:hAnsi="Tahoma" w:cs="Tahoma"/>
          <w:sz w:val="22"/>
          <w:szCs w:val="22"/>
        </w:rPr>
        <w:t>.</w:t>
      </w:r>
    </w:p>
    <w:p w:rsidR="00636D68" w:rsidRPr="005F0767" w:rsidRDefault="00CD25C2" w:rsidP="005F076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 xml:space="preserve">Zespoły </w:t>
      </w:r>
      <w:r w:rsidR="000277CE" w:rsidRPr="005F0767">
        <w:rPr>
          <w:rFonts w:ascii="Tahoma" w:hAnsi="Tahoma" w:cs="Tahoma"/>
          <w:sz w:val="22"/>
          <w:szCs w:val="22"/>
        </w:rPr>
        <w:t>występują nieodpłatnie i wykonują dwa utwor</w:t>
      </w:r>
      <w:r w:rsidR="00395067" w:rsidRPr="005F0767">
        <w:rPr>
          <w:rFonts w:ascii="Tahoma" w:hAnsi="Tahoma" w:cs="Tahoma"/>
          <w:sz w:val="22"/>
          <w:szCs w:val="22"/>
        </w:rPr>
        <w:t xml:space="preserve">y własnego autorstwa oraz </w:t>
      </w:r>
      <w:r w:rsidR="000277CE" w:rsidRPr="005F0767">
        <w:rPr>
          <w:rFonts w:ascii="Tahoma" w:hAnsi="Tahoma" w:cs="Tahoma"/>
          <w:sz w:val="22"/>
          <w:szCs w:val="22"/>
        </w:rPr>
        <w:t>utwór Tadeus</w:t>
      </w:r>
      <w:r w:rsidR="00395067" w:rsidRPr="005F0767">
        <w:rPr>
          <w:rFonts w:ascii="Tahoma" w:hAnsi="Tahoma" w:cs="Tahoma"/>
          <w:sz w:val="22"/>
          <w:szCs w:val="22"/>
        </w:rPr>
        <w:t xml:space="preserve">za Nalepy lub zespołu </w:t>
      </w:r>
      <w:proofErr w:type="spellStart"/>
      <w:r w:rsidR="00395067" w:rsidRPr="005F0767">
        <w:rPr>
          <w:rFonts w:ascii="Tahoma" w:hAnsi="Tahoma" w:cs="Tahoma"/>
          <w:sz w:val="22"/>
          <w:szCs w:val="22"/>
        </w:rPr>
        <w:t>Breakout</w:t>
      </w:r>
      <w:proofErr w:type="spellEnd"/>
      <w:r w:rsidR="00395067" w:rsidRPr="005F0767">
        <w:rPr>
          <w:rFonts w:ascii="Tahoma" w:hAnsi="Tahoma" w:cs="Tahoma"/>
          <w:sz w:val="22"/>
          <w:szCs w:val="22"/>
        </w:rPr>
        <w:t>.</w:t>
      </w:r>
      <w:r w:rsidR="000277CE" w:rsidRPr="005F0767">
        <w:rPr>
          <w:rFonts w:ascii="Tahoma" w:hAnsi="Tahoma" w:cs="Tahoma"/>
          <w:sz w:val="22"/>
          <w:szCs w:val="22"/>
        </w:rPr>
        <w:t xml:space="preserve"> Łączny czas występu nie może przekroczyć 20 min</w:t>
      </w:r>
      <w:r w:rsidRPr="005F0767">
        <w:rPr>
          <w:rFonts w:ascii="Tahoma" w:hAnsi="Tahoma" w:cs="Tahoma"/>
          <w:sz w:val="22"/>
          <w:szCs w:val="22"/>
        </w:rPr>
        <w:t>ut</w:t>
      </w:r>
      <w:r w:rsidR="000277CE" w:rsidRPr="005F0767">
        <w:rPr>
          <w:rFonts w:ascii="Tahoma" w:hAnsi="Tahoma" w:cs="Tahoma"/>
          <w:sz w:val="22"/>
          <w:szCs w:val="22"/>
        </w:rPr>
        <w:t xml:space="preserve"> </w:t>
      </w:r>
      <w:r w:rsidR="009B50BB" w:rsidRPr="005F0767">
        <w:rPr>
          <w:rFonts w:ascii="Tahoma" w:hAnsi="Tahoma" w:cs="Tahoma"/>
          <w:sz w:val="22"/>
          <w:szCs w:val="22"/>
        </w:rPr>
        <w:t xml:space="preserve"> </w:t>
      </w:r>
      <w:r w:rsidR="000277CE" w:rsidRPr="005F0767">
        <w:rPr>
          <w:rFonts w:ascii="Tahoma" w:hAnsi="Tahoma" w:cs="Tahoma"/>
          <w:sz w:val="22"/>
          <w:szCs w:val="22"/>
        </w:rPr>
        <w:t>wraz z montażem.</w:t>
      </w:r>
    </w:p>
    <w:p w:rsidR="002F76AE" w:rsidRPr="005F0767" w:rsidRDefault="000277CE" w:rsidP="005F076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5F0767">
        <w:rPr>
          <w:rFonts w:ascii="Tahoma" w:hAnsi="Tahoma" w:cs="Tahoma"/>
          <w:sz w:val="22"/>
          <w:szCs w:val="22"/>
        </w:rPr>
        <w:t>Organizator zastrzega sobie prawo do odrzucenia zgłoszenia, które nie wiąże się z tematyką przeglądu.</w:t>
      </w:r>
    </w:p>
    <w:p w:rsidR="00EB0978" w:rsidRPr="00F357D7" w:rsidRDefault="00CD25C2" w:rsidP="005F0767">
      <w:pPr>
        <w:autoSpaceDE w:val="0"/>
        <w:spacing w:line="276" w:lineRule="auto"/>
        <w:jc w:val="both"/>
        <w:rPr>
          <w:rFonts w:ascii="Tahoma" w:hAnsi="Tahoma" w:cs="Tahoma"/>
          <w:b/>
          <w:szCs w:val="24"/>
        </w:rPr>
      </w:pPr>
      <w:r w:rsidRPr="00F357D7">
        <w:rPr>
          <w:rFonts w:ascii="Tahoma" w:hAnsi="Tahoma" w:cs="Tahoma"/>
          <w:b/>
          <w:szCs w:val="24"/>
        </w:rPr>
        <w:t>NAGRODY</w:t>
      </w:r>
      <w:r w:rsidR="00EA1811" w:rsidRPr="00F357D7">
        <w:rPr>
          <w:rFonts w:ascii="Tahoma" w:hAnsi="Tahoma" w:cs="Tahoma"/>
          <w:b/>
          <w:szCs w:val="24"/>
        </w:rPr>
        <w:t>:</w:t>
      </w:r>
    </w:p>
    <w:p w:rsidR="00CD25C2" w:rsidRPr="005F0767" w:rsidRDefault="00CD25C2" w:rsidP="005F0767">
      <w:pPr>
        <w:autoSpaceDE w:val="0"/>
        <w:spacing w:line="276" w:lineRule="auto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b/>
          <w:sz w:val="20"/>
        </w:rPr>
        <w:t>1.</w:t>
      </w:r>
      <w:r w:rsidRPr="005F0767">
        <w:rPr>
          <w:rFonts w:ascii="Tahoma" w:hAnsi="Tahoma" w:cs="Tahoma"/>
          <w:sz w:val="20"/>
        </w:rPr>
        <w:t xml:space="preserve"> </w:t>
      </w:r>
      <w:r w:rsidR="00135D9F" w:rsidRPr="005F0767">
        <w:rPr>
          <w:rFonts w:ascii="Tahoma" w:hAnsi="Tahoma" w:cs="Tahoma"/>
          <w:sz w:val="20"/>
        </w:rPr>
        <w:t>Zespół w</w:t>
      </w:r>
      <w:r w:rsidRPr="005F0767">
        <w:rPr>
          <w:rFonts w:ascii="Tahoma" w:hAnsi="Tahoma" w:cs="Tahoma"/>
          <w:sz w:val="20"/>
        </w:rPr>
        <w:t xml:space="preserve">ybrany przez finałowe jury </w:t>
      </w:r>
      <w:r w:rsidR="00135D9F" w:rsidRPr="005F0767">
        <w:rPr>
          <w:rFonts w:ascii="Tahoma" w:hAnsi="Tahoma" w:cs="Tahoma"/>
          <w:sz w:val="20"/>
        </w:rPr>
        <w:t>otrzyma:</w:t>
      </w:r>
    </w:p>
    <w:p w:rsidR="00EB0978" w:rsidRPr="005F0767" w:rsidRDefault="00EB0978" w:rsidP="005F0767">
      <w:pPr>
        <w:autoSpaceDE w:val="0"/>
        <w:spacing w:line="276" w:lineRule="auto"/>
        <w:ind w:left="720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sz w:val="20"/>
        </w:rPr>
        <w:t>- statuetk</w:t>
      </w:r>
      <w:r w:rsidR="00135D9F" w:rsidRPr="005F0767">
        <w:rPr>
          <w:rFonts w:ascii="Tahoma" w:hAnsi="Tahoma" w:cs="Tahoma"/>
          <w:sz w:val="20"/>
        </w:rPr>
        <w:t>ę</w:t>
      </w:r>
      <w:r w:rsidRPr="005F0767">
        <w:rPr>
          <w:rFonts w:ascii="Tahoma" w:hAnsi="Tahoma" w:cs="Tahoma"/>
          <w:sz w:val="20"/>
        </w:rPr>
        <w:t xml:space="preserve"> im. Tadeusza Nalepy „Nalepa Jury”</w:t>
      </w:r>
    </w:p>
    <w:p w:rsidR="006F5748" w:rsidRPr="005F0767" w:rsidRDefault="00EB0978" w:rsidP="005F0767">
      <w:pPr>
        <w:spacing w:line="276" w:lineRule="auto"/>
        <w:ind w:left="900" w:hanging="192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sz w:val="20"/>
        </w:rPr>
        <w:t xml:space="preserve">- 60 godzin w profesjonalnym studio nagrań SPAART </w:t>
      </w:r>
      <w:r w:rsidRPr="005F0767">
        <w:rPr>
          <w:rStyle w:val="style3"/>
          <w:rFonts w:ascii="Tahoma" w:hAnsi="Tahoma" w:cs="Tahoma"/>
          <w:sz w:val="20"/>
        </w:rPr>
        <w:t>RECORDING STUDIO</w:t>
      </w:r>
      <w:r w:rsidR="006F5748" w:rsidRPr="005F0767">
        <w:rPr>
          <w:rFonts w:ascii="Tahoma" w:hAnsi="Tahoma" w:cs="Tahoma"/>
          <w:sz w:val="20"/>
        </w:rPr>
        <w:t xml:space="preserve"> (</w:t>
      </w:r>
      <w:hyperlink r:id="rId6" w:history="1">
        <w:r w:rsidR="006F5748" w:rsidRPr="005F0767">
          <w:rPr>
            <w:rStyle w:val="Hipercze"/>
            <w:rFonts w:ascii="Tahoma" w:hAnsi="Tahoma" w:cs="Tahoma"/>
            <w:sz w:val="20"/>
          </w:rPr>
          <w:t>www.studiospaart.pl</w:t>
        </w:r>
      </w:hyperlink>
      <w:r w:rsidR="006F5748" w:rsidRPr="005F0767">
        <w:rPr>
          <w:rFonts w:ascii="Tahoma" w:hAnsi="Tahoma" w:cs="Tahoma"/>
          <w:sz w:val="20"/>
        </w:rPr>
        <w:t>)</w:t>
      </w:r>
      <w:r w:rsidR="0018417C">
        <w:rPr>
          <w:rStyle w:val="style3"/>
          <w:rFonts w:ascii="Tahoma" w:hAnsi="Tahoma" w:cs="Tahoma"/>
          <w:sz w:val="20"/>
        </w:rPr>
        <w:t xml:space="preserve">       i </w:t>
      </w:r>
      <w:r w:rsidR="006F5748" w:rsidRPr="005F0767">
        <w:rPr>
          <w:rStyle w:val="style3"/>
          <w:rFonts w:ascii="Tahoma" w:hAnsi="Tahoma" w:cs="Tahoma"/>
          <w:sz w:val="20"/>
        </w:rPr>
        <w:t xml:space="preserve">Big Bit Audio </w:t>
      </w:r>
      <w:r w:rsidRPr="005F0767">
        <w:rPr>
          <w:rFonts w:ascii="Tahoma" w:hAnsi="Tahoma" w:cs="Tahoma"/>
          <w:sz w:val="20"/>
        </w:rPr>
        <w:t xml:space="preserve">w Boguchwale k/Rzeszowa </w:t>
      </w:r>
      <w:r w:rsidR="006F5748" w:rsidRPr="005F0767">
        <w:rPr>
          <w:rFonts w:ascii="Tahoma" w:hAnsi="Tahoma" w:cs="Tahoma"/>
          <w:sz w:val="20"/>
        </w:rPr>
        <w:t>(</w:t>
      </w:r>
      <w:hyperlink r:id="rId7" w:history="1">
        <w:r w:rsidR="006F5748" w:rsidRPr="005F0767">
          <w:rPr>
            <w:rStyle w:val="Hipercze"/>
            <w:rFonts w:ascii="Tahoma" w:hAnsi="Tahoma" w:cs="Tahoma"/>
            <w:sz w:val="20"/>
          </w:rPr>
          <w:t>www.bigbitaudio.pl</w:t>
        </w:r>
      </w:hyperlink>
      <w:r w:rsidR="006F5748" w:rsidRPr="005F0767">
        <w:rPr>
          <w:rFonts w:ascii="Tahoma" w:hAnsi="Tahoma" w:cs="Tahoma"/>
          <w:sz w:val="20"/>
        </w:rPr>
        <w:t>)</w:t>
      </w:r>
    </w:p>
    <w:p w:rsidR="00EB0978" w:rsidRPr="005F0767" w:rsidRDefault="006F5748" w:rsidP="005F0767">
      <w:pPr>
        <w:spacing w:line="276" w:lineRule="auto"/>
        <w:ind w:left="900" w:hanging="192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sz w:val="20"/>
        </w:rPr>
        <w:t xml:space="preserve"> </w:t>
      </w:r>
      <w:r w:rsidR="00EB0978" w:rsidRPr="005F0767">
        <w:rPr>
          <w:rFonts w:ascii="Tahoma" w:hAnsi="Tahoma" w:cs="Tahoma"/>
          <w:sz w:val="20"/>
        </w:rPr>
        <w:t>- profesjonalny koncert zespołu w Rzeszowie</w:t>
      </w:r>
    </w:p>
    <w:p w:rsidR="00EB0978" w:rsidRPr="005F0767" w:rsidRDefault="00730E94" w:rsidP="005F0767">
      <w:pPr>
        <w:autoSpaceDE w:val="0"/>
        <w:spacing w:line="276" w:lineRule="auto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sz w:val="20"/>
        </w:rPr>
        <w:t xml:space="preserve">            </w:t>
      </w:r>
      <w:r w:rsidR="00EB0978" w:rsidRPr="005F0767">
        <w:rPr>
          <w:rFonts w:ascii="Tahoma" w:hAnsi="Tahoma" w:cs="Tahoma"/>
          <w:sz w:val="20"/>
        </w:rPr>
        <w:t>- promocj</w:t>
      </w:r>
      <w:r w:rsidR="00135D9F" w:rsidRPr="005F0767">
        <w:rPr>
          <w:rFonts w:ascii="Tahoma" w:hAnsi="Tahoma" w:cs="Tahoma"/>
          <w:sz w:val="20"/>
        </w:rPr>
        <w:t>ę</w:t>
      </w:r>
      <w:r w:rsidR="00EB0978" w:rsidRPr="005F0767">
        <w:rPr>
          <w:rFonts w:ascii="Tahoma" w:hAnsi="Tahoma" w:cs="Tahoma"/>
          <w:sz w:val="20"/>
        </w:rPr>
        <w:t xml:space="preserve"> w mediach (prasa, radio, TV)</w:t>
      </w:r>
    </w:p>
    <w:p w:rsidR="00EB0978" w:rsidRPr="005F0767" w:rsidRDefault="00135D9F" w:rsidP="005F0767">
      <w:pPr>
        <w:autoSpaceDE w:val="0"/>
        <w:spacing w:line="276" w:lineRule="auto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b/>
          <w:sz w:val="20"/>
        </w:rPr>
        <w:t>2.</w:t>
      </w:r>
      <w:r w:rsidRPr="005F0767">
        <w:rPr>
          <w:rFonts w:ascii="Tahoma" w:hAnsi="Tahoma" w:cs="Tahoma"/>
          <w:sz w:val="20"/>
        </w:rPr>
        <w:t xml:space="preserve">  </w:t>
      </w:r>
      <w:r w:rsidR="00EB0978" w:rsidRPr="005F0767">
        <w:rPr>
          <w:rFonts w:ascii="Tahoma" w:hAnsi="Tahoma" w:cs="Tahoma"/>
          <w:sz w:val="20"/>
        </w:rPr>
        <w:t xml:space="preserve"> </w:t>
      </w:r>
      <w:r w:rsidRPr="005F0767">
        <w:rPr>
          <w:rFonts w:ascii="Tahoma" w:hAnsi="Tahoma" w:cs="Tahoma"/>
          <w:sz w:val="20"/>
        </w:rPr>
        <w:t xml:space="preserve">Zespół wybrany przez publiczność </w:t>
      </w:r>
      <w:r w:rsidR="00F51456" w:rsidRPr="005F0767">
        <w:rPr>
          <w:rFonts w:ascii="Tahoma" w:hAnsi="Tahoma" w:cs="Tahoma"/>
          <w:sz w:val="20"/>
        </w:rPr>
        <w:t xml:space="preserve">w głosowaniu na portalu internetowym </w:t>
      </w:r>
      <w:r w:rsidRPr="005F0767">
        <w:rPr>
          <w:rFonts w:ascii="Tahoma" w:hAnsi="Tahoma" w:cs="Tahoma"/>
          <w:sz w:val="20"/>
        </w:rPr>
        <w:t>otrzyma:</w:t>
      </w:r>
    </w:p>
    <w:p w:rsidR="00EB0978" w:rsidRPr="005F0767" w:rsidRDefault="00EB0978" w:rsidP="005F0767">
      <w:pPr>
        <w:autoSpaceDE w:val="0"/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sz w:val="20"/>
        </w:rPr>
        <w:t>- statuetk</w:t>
      </w:r>
      <w:r w:rsidR="00135D9F" w:rsidRPr="005F0767">
        <w:rPr>
          <w:rFonts w:ascii="Tahoma" w:hAnsi="Tahoma" w:cs="Tahoma"/>
          <w:sz w:val="20"/>
        </w:rPr>
        <w:t xml:space="preserve">ę </w:t>
      </w:r>
      <w:r w:rsidRPr="005F0767">
        <w:rPr>
          <w:rFonts w:ascii="Tahoma" w:hAnsi="Tahoma" w:cs="Tahoma"/>
          <w:sz w:val="20"/>
        </w:rPr>
        <w:t xml:space="preserve"> im. Tadeusza Nalepy „Nalepa Publiczności”</w:t>
      </w:r>
    </w:p>
    <w:p w:rsidR="00EB0978" w:rsidRPr="005F0767" w:rsidRDefault="00EB0978" w:rsidP="005F0767">
      <w:pPr>
        <w:spacing w:line="276" w:lineRule="auto"/>
        <w:ind w:left="900" w:hanging="192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sz w:val="20"/>
        </w:rPr>
        <w:t>- nagranie 3 utworów w profesjonalnym studio nagrań „DŹWIĘKONARIUM”</w:t>
      </w:r>
      <w:r w:rsidR="0018417C">
        <w:rPr>
          <w:rFonts w:ascii="Tahoma" w:hAnsi="Tahoma" w:cs="Tahoma"/>
          <w:sz w:val="20"/>
        </w:rPr>
        <w:t xml:space="preserve"> </w:t>
      </w:r>
    </w:p>
    <w:p w:rsidR="0018417C" w:rsidRPr="005F0767" w:rsidRDefault="00A12A28" w:rsidP="005F0767">
      <w:pPr>
        <w:spacing w:line="276" w:lineRule="auto"/>
        <w:ind w:left="900" w:hanging="192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sz w:val="20"/>
        </w:rPr>
        <w:t xml:space="preserve">  </w:t>
      </w:r>
      <w:r w:rsidR="00EB0978" w:rsidRPr="005F0767">
        <w:rPr>
          <w:rFonts w:ascii="Tahoma" w:hAnsi="Tahoma" w:cs="Tahoma"/>
          <w:sz w:val="20"/>
        </w:rPr>
        <w:t xml:space="preserve">w Rzeszowie ( </w:t>
      </w:r>
      <w:hyperlink r:id="rId8" w:history="1">
        <w:r w:rsidR="00EB0978" w:rsidRPr="005F0767">
          <w:rPr>
            <w:rStyle w:val="Hipercze"/>
            <w:rFonts w:ascii="Tahoma" w:hAnsi="Tahoma" w:cs="Tahoma"/>
            <w:sz w:val="20"/>
          </w:rPr>
          <w:t>http://dzwiekonarium.pl</w:t>
        </w:r>
      </w:hyperlink>
      <w:r w:rsidR="00EB0978" w:rsidRPr="005F0767">
        <w:rPr>
          <w:rFonts w:ascii="Tahoma" w:hAnsi="Tahoma" w:cs="Tahoma"/>
          <w:sz w:val="20"/>
        </w:rPr>
        <w:t xml:space="preserve"> )</w:t>
      </w:r>
      <w:r w:rsidR="0018417C">
        <w:rPr>
          <w:rFonts w:ascii="Tahoma" w:hAnsi="Tahoma" w:cs="Tahoma"/>
          <w:sz w:val="20"/>
        </w:rPr>
        <w:t xml:space="preserve"> oraz wydanie EPKI w 100 egzemplarzach przez studio produkcyjne TRIOLKA</w:t>
      </w:r>
    </w:p>
    <w:p w:rsidR="00EB0978" w:rsidRPr="005F0767" w:rsidRDefault="00EB0978" w:rsidP="005F0767">
      <w:pPr>
        <w:autoSpaceDE w:val="0"/>
        <w:spacing w:line="276" w:lineRule="auto"/>
        <w:ind w:left="709"/>
        <w:jc w:val="both"/>
        <w:rPr>
          <w:rFonts w:ascii="Tahoma" w:hAnsi="Tahoma" w:cs="Tahoma"/>
          <w:sz w:val="20"/>
        </w:rPr>
      </w:pPr>
      <w:r w:rsidRPr="005F0767">
        <w:rPr>
          <w:rFonts w:ascii="Tahoma" w:hAnsi="Tahoma" w:cs="Tahoma"/>
          <w:sz w:val="20"/>
        </w:rPr>
        <w:t>- profesjonalny koncert zespołu w Rzeszowie</w:t>
      </w:r>
    </w:p>
    <w:p w:rsidR="00EB0978" w:rsidRPr="005F0767" w:rsidRDefault="00EB0978" w:rsidP="00F357D7">
      <w:pPr>
        <w:autoSpaceDE w:val="0"/>
        <w:spacing w:line="276" w:lineRule="auto"/>
        <w:ind w:firstLine="709"/>
        <w:jc w:val="both"/>
        <w:rPr>
          <w:rFonts w:ascii="Tahoma" w:hAnsi="Tahoma" w:cs="Tahoma"/>
          <w:b/>
          <w:bCs/>
          <w:color w:val="FF0000"/>
          <w:sz w:val="20"/>
        </w:rPr>
      </w:pPr>
      <w:r w:rsidRPr="005F0767">
        <w:rPr>
          <w:rFonts w:ascii="Tahoma" w:hAnsi="Tahoma" w:cs="Tahoma"/>
          <w:sz w:val="20"/>
        </w:rPr>
        <w:t>- promocj</w:t>
      </w:r>
      <w:r w:rsidR="00135D9F" w:rsidRPr="005F0767">
        <w:rPr>
          <w:rFonts w:ascii="Tahoma" w:hAnsi="Tahoma" w:cs="Tahoma"/>
          <w:sz w:val="20"/>
        </w:rPr>
        <w:t>ę</w:t>
      </w:r>
      <w:r w:rsidRPr="005F0767">
        <w:rPr>
          <w:rFonts w:ascii="Tahoma" w:hAnsi="Tahoma" w:cs="Tahoma"/>
          <w:sz w:val="20"/>
        </w:rPr>
        <w:t xml:space="preserve"> zespołu w lokalnych mediach (prasa, radio, TV)</w:t>
      </w:r>
    </w:p>
    <w:p w:rsidR="00F357D7" w:rsidRDefault="000277CE" w:rsidP="005F0767">
      <w:pPr>
        <w:tabs>
          <w:tab w:val="left" w:pos="284"/>
        </w:tabs>
        <w:autoSpaceDE w:val="0"/>
        <w:spacing w:line="276" w:lineRule="auto"/>
        <w:ind w:left="360"/>
        <w:jc w:val="both"/>
        <w:rPr>
          <w:rFonts w:ascii="Tahoma" w:hAnsi="Tahoma" w:cs="Tahoma"/>
          <w:b/>
          <w:sz w:val="20"/>
        </w:rPr>
      </w:pPr>
      <w:r w:rsidRPr="005F0767">
        <w:rPr>
          <w:rFonts w:ascii="Tahoma" w:hAnsi="Tahoma" w:cs="Tahoma"/>
          <w:b/>
          <w:sz w:val="20"/>
        </w:rPr>
        <w:t>Kontakt z Organizatorami:</w:t>
      </w:r>
    </w:p>
    <w:p w:rsidR="00FB07DC" w:rsidRPr="005F0767" w:rsidRDefault="00FB07DC" w:rsidP="005F0767">
      <w:pPr>
        <w:tabs>
          <w:tab w:val="left" w:pos="284"/>
        </w:tabs>
        <w:autoSpaceDE w:val="0"/>
        <w:spacing w:line="276" w:lineRule="auto"/>
        <w:ind w:left="360"/>
        <w:jc w:val="both"/>
        <w:rPr>
          <w:rFonts w:ascii="Tahoma" w:hAnsi="Tahoma" w:cs="Tahoma"/>
          <w:b/>
          <w:bCs/>
          <w:color w:val="FF0000"/>
          <w:sz w:val="20"/>
        </w:rPr>
      </w:pPr>
      <w:r w:rsidRPr="005F0767">
        <w:rPr>
          <w:rFonts w:ascii="Tahoma" w:hAnsi="Tahoma" w:cs="Tahoma"/>
          <w:sz w:val="20"/>
        </w:rPr>
        <w:t>Bożena</w:t>
      </w:r>
      <w:r w:rsidR="00684DF8" w:rsidRPr="005F0767">
        <w:rPr>
          <w:rFonts w:ascii="Tahoma" w:hAnsi="Tahoma" w:cs="Tahoma"/>
          <w:sz w:val="20"/>
        </w:rPr>
        <w:t xml:space="preserve"> </w:t>
      </w:r>
      <w:proofErr w:type="spellStart"/>
      <w:r w:rsidR="00684DF8" w:rsidRPr="005F0767">
        <w:rPr>
          <w:rFonts w:ascii="Tahoma" w:hAnsi="Tahoma" w:cs="Tahoma"/>
          <w:sz w:val="20"/>
        </w:rPr>
        <w:t>Kwas</w:t>
      </w:r>
      <w:r w:rsidR="0024090F" w:rsidRPr="005F0767">
        <w:rPr>
          <w:rFonts w:ascii="Tahoma" w:hAnsi="Tahoma" w:cs="Tahoma"/>
          <w:sz w:val="20"/>
        </w:rPr>
        <w:t>n</w:t>
      </w:r>
      <w:r w:rsidR="00684DF8" w:rsidRPr="005F0767">
        <w:rPr>
          <w:rFonts w:ascii="Tahoma" w:hAnsi="Tahoma" w:cs="Tahoma"/>
          <w:sz w:val="20"/>
        </w:rPr>
        <w:t>owska</w:t>
      </w:r>
      <w:proofErr w:type="spellEnd"/>
      <w:r w:rsidR="00684DF8" w:rsidRPr="005F0767">
        <w:rPr>
          <w:rFonts w:ascii="Tahoma" w:hAnsi="Tahoma" w:cs="Tahoma"/>
          <w:sz w:val="20"/>
        </w:rPr>
        <w:t xml:space="preserve"> - Krok</w:t>
      </w:r>
      <w:r w:rsidRPr="005F0767">
        <w:rPr>
          <w:rFonts w:ascii="Tahoma" w:hAnsi="Tahoma" w:cs="Tahoma"/>
          <w:sz w:val="20"/>
        </w:rPr>
        <w:t xml:space="preserve"> – </w:t>
      </w:r>
      <w:r w:rsidRPr="005F0767">
        <w:rPr>
          <w:rFonts w:ascii="Tahoma" w:hAnsi="Tahoma" w:cs="Tahoma"/>
          <w:b/>
          <w:sz w:val="20"/>
        </w:rPr>
        <w:t>606-742-964</w:t>
      </w:r>
      <w:r w:rsidRPr="005F0767">
        <w:rPr>
          <w:rFonts w:ascii="Tahoma" w:hAnsi="Tahoma" w:cs="Tahoma"/>
          <w:sz w:val="20"/>
        </w:rPr>
        <w:t xml:space="preserve">; </w:t>
      </w:r>
      <w:r w:rsidR="00F51456" w:rsidRPr="005F0767">
        <w:rPr>
          <w:rFonts w:ascii="Tahoma" w:hAnsi="Tahoma" w:cs="Tahoma"/>
          <w:b/>
          <w:sz w:val="20"/>
        </w:rPr>
        <w:t>b.kwasnowska-krok@gazeta.pl</w:t>
      </w:r>
    </w:p>
    <w:sectPr w:rsidR="00FB07DC" w:rsidRPr="005F0767" w:rsidSect="002959FA">
      <w:footnotePr>
        <w:pos w:val="beneathText"/>
      </w:footnotePr>
      <w:pgSz w:w="11905" w:h="16837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02A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E612F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50410F2"/>
    <w:multiLevelType w:val="hybridMultilevel"/>
    <w:tmpl w:val="249273EC"/>
    <w:lvl w:ilvl="0" w:tplc="B1E4F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F431D"/>
    <w:multiLevelType w:val="hybridMultilevel"/>
    <w:tmpl w:val="632627E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A50F2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67"/>
    <w:rsid w:val="000112D2"/>
    <w:rsid w:val="000277CE"/>
    <w:rsid w:val="000354DB"/>
    <w:rsid w:val="00037396"/>
    <w:rsid w:val="000963A9"/>
    <w:rsid w:val="00097741"/>
    <w:rsid w:val="000B553B"/>
    <w:rsid w:val="00135D9F"/>
    <w:rsid w:val="00175E80"/>
    <w:rsid w:val="0018417C"/>
    <w:rsid w:val="00194777"/>
    <w:rsid w:val="0021582A"/>
    <w:rsid w:val="00237CC3"/>
    <w:rsid w:val="0024090F"/>
    <w:rsid w:val="002959FA"/>
    <w:rsid w:val="002A31A5"/>
    <w:rsid w:val="002D1D69"/>
    <w:rsid w:val="002F76AE"/>
    <w:rsid w:val="00332CE9"/>
    <w:rsid w:val="00353D7A"/>
    <w:rsid w:val="00372901"/>
    <w:rsid w:val="00373C3F"/>
    <w:rsid w:val="00395067"/>
    <w:rsid w:val="003C04DD"/>
    <w:rsid w:val="003C43D6"/>
    <w:rsid w:val="003E169F"/>
    <w:rsid w:val="0041532A"/>
    <w:rsid w:val="00490CA7"/>
    <w:rsid w:val="004B2AEC"/>
    <w:rsid w:val="0050479B"/>
    <w:rsid w:val="00587363"/>
    <w:rsid w:val="005F0767"/>
    <w:rsid w:val="00620A12"/>
    <w:rsid w:val="00636D68"/>
    <w:rsid w:val="00652CBF"/>
    <w:rsid w:val="00677F52"/>
    <w:rsid w:val="00684DF8"/>
    <w:rsid w:val="006F5748"/>
    <w:rsid w:val="00730E94"/>
    <w:rsid w:val="00757041"/>
    <w:rsid w:val="00784B31"/>
    <w:rsid w:val="0078607A"/>
    <w:rsid w:val="007C2363"/>
    <w:rsid w:val="007C4AC7"/>
    <w:rsid w:val="00854DB9"/>
    <w:rsid w:val="008560BF"/>
    <w:rsid w:val="00867B53"/>
    <w:rsid w:val="00983DE9"/>
    <w:rsid w:val="009B50BB"/>
    <w:rsid w:val="009D1673"/>
    <w:rsid w:val="009E0515"/>
    <w:rsid w:val="009F7415"/>
    <w:rsid w:val="00A12A28"/>
    <w:rsid w:val="00A17522"/>
    <w:rsid w:val="00AA118E"/>
    <w:rsid w:val="00AA6227"/>
    <w:rsid w:val="00B26C09"/>
    <w:rsid w:val="00B624A9"/>
    <w:rsid w:val="00B62FD0"/>
    <w:rsid w:val="00BB70E6"/>
    <w:rsid w:val="00C17ED1"/>
    <w:rsid w:val="00C57928"/>
    <w:rsid w:val="00C96E40"/>
    <w:rsid w:val="00CB7839"/>
    <w:rsid w:val="00CD25C2"/>
    <w:rsid w:val="00CF1E3F"/>
    <w:rsid w:val="00D35A7A"/>
    <w:rsid w:val="00D64BC9"/>
    <w:rsid w:val="00D77BC3"/>
    <w:rsid w:val="00D834BD"/>
    <w:rsid w:val="00D84B37"/>
    <w:rsid w:val="00DF2362"/>
    <w:rsid w:val="00E50AEE"/>
    <w:rsid w:val="00E53204"/>
    <w:rsid w:val="00EA1811"/>
    <w:rsid w:val="00EB0978"/>
    <w:rsid w:val="00EC720D"/>
    <w:rsid w:val="00F357D7"/>
    <w:rsid w:val="00F51456"/>
    <w:rsid w:val="00FB07DC"/>
    <w:rsid w:val="00FB74AC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CC3"/>
    <w:pPr>
      <w:widowControl w:val="0"/>
      <w:suppressAutoHyphens/>
    </w:pPr>
    <w:rPr>
      <w:sz w:val="24"/>
    </w:rPr>
  </w:style>
  <w:style w:type="paragraph" w:styleId="Nagwek3">
    <w:name w:val="heading 3"/>
    <w:basedOn w:val="Normalny"/>
    <w:link w:val="Nagwek3Znak"/>
    <w:uiPriority w:val="9"/>
    <w:qFormat/>
    <w:rsid w:val="006F5748"/>
    <w:pPr>
      <w:widowControl/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7CC3"/>
    <w:rPr>
      <w:color w:val="000080"/>
      <w:u w:val="single"/>
    </w:rPr>
  </w:style>
  <w:style w:type="character" w:customStyle="1" w:styleId="Znakinumeracji">
    <w:name w:val="Znaki numeracji"/>
    <w:rsid w:val="00237CC3"/>
  </w:style>
  <w:style w:type="character" w:styleId="UyteHipercze">
    <w:name w:val="FollowedHyperlink"/>
    <w:rsid w:val="00237CC3"/>
    <w:rPr>
      <w:color w:val="800000"/>
      <w:u w:val="single"/>
    </w:rPr>
  </w:style>
  <w:style w:type="character" w:customStyle="1" w:styleId="style3">
    <w:name w:val="style3"/>
    <w:basedOn w:val="Domylnaczcionkaakapitu"/>
    <w:rsid w:val="00332CE9"/>
  </w:style>
  <w:style w:type="character" w:customStyle="1" w:styleId="Nagwek3Znak">
    <w:name w:val="Nagłówek 3 Znak"/>
    <w:basedOn w:val="Domylnaczcionkaakapitu"/>
    <w:link w:val="Nagwek3"/>
    <w:uiPriority w:val="9"/>
    <w:rsid w:val="006F5748"/>
    <w:rPr>
      <w:b/>
      <w:bCs/>
      <w:sz w:val="27"/>
      <w:szCs w:val="27"/>
    </w:rPr>
  </w:style>
  <w:style w:type="character" w:customStyle="1" w:styleId="apple-converted-space">
    <w:name w:val="apple-converted-space"/>
    <w:basedOn w:val="Domylnaczcionkaakapitu"/>
    <w:rsid w:val="006F5748"/>
  </w:style>
  <w:style w:type="character" w:styleId="Uwydatnienie">
    <w:name w:val="Emphasis"/>
    <w:basedOn w:val="Domylnaczcionkaakapitu"/>
    <w:uiPriority w:val="20"/>
    <w:qFormat/>
    <w:rsid w:val="006F5748"/>
    <w:rPr>
      <w:i/>
      <w:iCs/>
    </w:rPr>
  </w:style>
  <w:style w:type="paragraph" w:styleId="Akapitzlist">
    <w:name w:val="List Paragraph"/>
    <w:basedOn w:val="Normalny"/>
    <w:uiPriority w:val="34"/>
    <w:qFormat/>
    <w:rsid w:val="00856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CC3"/>
    <w:pPr>
      <w:widowControl w:val="0"/>
      <w:suppressAutoHyphens/>
    </w:pPr>
    <w:rPr>
      <w:sz w:val="24"/>
    </w:rPr>
  </w:style>
  <w:style w:type="paragraph" w:styleId="Nagwek3">
    <w:name w:val="heading 3"/>
    <w:basedOn w:val="Normalny"/>
    <w:link w:val="Nagwek3Znak"/>
    <w:uiPriority w:val="9"/>
    <w:qFormat/>
    <w:rsid w:val="006F5748"/>
    <w:pPr>
      <w:widowControl/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7CC3"/>
    <w:rPr>
      <w:color w:val="000080"/>
      <w:u w:val="single"/>
    </w:rPr>
  </w:style>
  <w:style w:type="character" w:customStyle="1" w:styleId="Znakinumeracji">
    <w:name w:val="Znaki numeracji"/>
    <w:rsid w:val="00237CC3"/>
  </w:style>
  <w:style w:type="character" w:styleId="UyteHipercze">
    <w:name w:val="FollowedHyperlink"/>
    <w:rsid w:val="00237CC3"/>
    <w:rPr>
      <w:color w:val="800000"/>
      <w:u w:val="single"/>
    </w:rPr>
  </w:style>
  <w:style w:type="character" w:customStyle="1" w:styleId="style3">
    <w:name w:val="style3"/>
    <w:basedOn w:val="Domylnaczcionkaakapitu"/>
    <w:rsid w:val="00332CE9"/>
  </w:style>
  <w:style w:type="character" w:customStyle="1" w:styleId="Nagwek3Znak">
    <w:name w:val="Nagłówek 3 Znak"/>
    <w:basedOn w:val="Domylnaczcionkaakapitu"/>
    <w:link w:val="Nagwek3"/>
    <w:uiPriority w:val="9"/>
    <w:rsid w:val="006F5748"/>
    <w:rPr>
      <w:b/>
      <w:bCs/>
      <w:sz w:val="27"/>
      <w:szCs w:val="27"/>
    </w:rPr>
  </w:style>
  <w:style w:type="character" w:customStyle="1" w:styleId="apple-converted-space">
    <w:name w:val="apple-converted-space"/>
    <w:basedOn w:val="Domylnaczcionkaakapitu"/>
    <w:rsid w:val="006F5748"/>
  </w:style>
  <w:style w:type="character" w:styleId="Uwydatnienie">
    <w:name w:val="Emphasis"/>
    <w:basedOn w:val="Domylnaczcionkaakapitu"/>
    <w:uiPriority w:val="20"/>
    <w:qFormat/>
    <w:rsid w:val="006F5748"/>
    <w:rPr>
      <w:i/>
      <w:iCs/>
    </w:rPr>
  </w:style>
  <w:style w:type="paragraph" w:styleId="Akapitzlist">
    <w:name w:val="List Paragraph"/>
    <w:basedOn w:val="Normalny"/>
    <w:uiPriority w:val="34"/>
    <w:qFormat/>
    <w:rsid w:val="00856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zwiekonarium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gbitaudi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iospaart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/>
  <LinksUpToDate>false</LinksUpToDate>
  <CharactersWithSpaces>3046</CharactersWithSpaces>
  <SharedDoc>false</SharedDoc>
  <HLinks>
    <vt:vector size="24" baseType="variant">
      <vt:variant>
        <vt:i4>524378</vt:i4>
      </vt:variant>
      <vt:variant>
        <vt:i4>9</vt:i4>
      </vt:variant>
      <vt:variant>
        <vt:i4>0</vt:i4>
      </vt:variant>
      <vt:variant>
        <vt:i4>5</vt:i4>
      </vt:variant>
      <vt:variant>
        <vt:lpwstr>http://dzwiekonarium.pl/</vt:lpwstr>
      </vt:variant>
      <vt:variant>
        <vt:lpwstr/>
      </vt:variant>
      <vt:variant>
        <vt:i4>7471217</vt:i4>
      </vt:variant>
      <vt:variant>
        <vt:i4>6</vt:i4>
      </vt:variant>
      <vt:variant>
        <vt:i4>0</vt:i4>
      </vt:variant>
      <vt:variant>
        <vt:i4>5</vt:i4>
      </vt:variant>
      <vt:variant>
        <vt:lpwstr>http://www.bigbitaudio.pl/</vt:lpwstr>
      </vt:variant>
      <vt:variant>
        <vt:lpwstr/>
      </vt:variant>
      <vt:variant>
        <vt:i4>6684730</vt:i4>
      </vt:variant>
      <vt:variant>
        <vt:i4>3</vt:i4>
      </vt:variant>
      <vt:variant>
        <vt:i4>0</vt:i4>
      </vt:variant>
      <vt:variant>
        <vt:i4>5</vt:i4>
      </vt:variant>
      <vt:variant>
        <vt:lpwstr>http://www.studiospaart.pl/</vt:lpwstr>
      </vt:variant>
      <vt:variant>
        <vt:lpwstr/>
      </vt:variant>
      <vt:variant>
        <vt:i4>5242974</vt:i4>
      </vt:variant>
      <vt:variant>
        <vt:i4>0</vt:i4>
      </vt:variant>
      <vt:variant>
        <vt:i4>0</vt:i4>
      </vt:variant>
      <vt:variant>
        <vt:i4>5</vt:i4>
      </vt:variant>
      <vt:variant>
        <vt:lpwstr>http://www.rockowanoc.ugu.pl/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-ŚLIMAK</dc:creator>
  <cp:lastModifiedBy>Jacek</cp:lastModifiedBy>
  <cp:revision>2</cp:revision>
  <cp:lastPrinted>2112-12-31T21:00:00Z</cp:lastPrinted>
  <dcterms:created xsi:type="dcterms:W3CDTF">2015-07-26T18:42:00Z</dcterms:created>
  <dcterms:modified xsi:type="dcterms:W3CDTF">2015-07-26T18:42:00Z</dcterms:modified>
</cp:coreProperties>
</file>